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DFE" w:rsidRPr="00C92DFE" w:rsidRDefault="00C92DFE" w:rsidP="00C92DFE">
      <w:pPr>
        <w:jc w:val="right"/>
        <w:rPr>
          <w:rFonts w:ascii="Times New Roman" w:hAnsi="Times New Roman" w:cs="Times New Roman"/>
          <w:sz w:val="28"/>
          <w:szCs w:val="28"/>
        </w:rPr>
      </w:pPr>
      <w:r w:rsidRPr="00C92DFE">
        <w:rPr>
          <w:rFonts w:ascii="Times New Roman" w:hAnsi="Times New Roman" w:cs="Times New Roman"/>
          <w:sz w:val="28"/>
          <w:szCs w:val="28"/>
        </w:rPr>
        <w:t>Утверждаю»</w:t>
      </w:r>
    </w:p>
    <w:p w:rsidR="00C92DFE" w:rsidRPr="00C92DFE" w:rsidRDefault="00C92DFE" w:rsidP="00C92DFE">
      <w:pPr>
        <w:jc w:val="right"/>
        <w:rPr>
          <w:rFonts w:ascii="Times New Roman" w:hAnsi="Times New Roman" w:cs="Times New Roman"/>
          <w:sz w:val="28"/>
          <w:szCs w:val="28"/>
        </w:rPr>
      </w:pPr>
      <w:r w:rsidRPr="00C92DFE">
        <w:rPr>
          <w:rFonts w:ascii="Times New Roman" w:hAnsi="Times New Roman" w:cs="Times New Roman"/>
          <w:sz w:val="28"/>
          <w:szCs w:val="28"/>
        </w:rPr>
        <w:t>Директор МБОУ Ковылкинской СОШ</w:t>
      </w:r>
    </w:p>
    <w:p w:rsidR="00C92DFE" w:rsidRPr="00C92DFE" w:rsidRDefault="00C92DFE" w:rsidP="00C92DFE">
      <w:pPr>
        <w:jc w:val="right"/>
        <w:rPr>
          <w:rFonts w:ascii="Times New Roman" w:hAnsi="Times New Roman" w:cs="Times New Roman"/>
          <w:sz w:val="28"/>
          <w:szCs w:val="28"/>
        </w:rPr>
      </w:pPr>
      <w:r w:rsidRPr="00C92DFE">
        <w:rPr>
          <w:rFonts w:ascii="Times New Roman" w:hAnsi="Times New Roman" w:cs="Times New Roman"/>
          <w:sz w:val="28"/>
          <w:szCs w:val="28"/>
        </w:rPr>
        <w:t xml:space="preserve">_________ </w:t>
      </w:r>
      <w:proofErr w:type="spellStart"/>
      <w:r w:rsidRPr="00C92DFE">
        <w:rPr>
          <w:rFonts w:ascii="Times New Roman" w:hAnsi="Times New Roman" w:cs="Times New Roman"/>
          <w:sz w:val="28"/>
          <w:szCs w:val="28"/>
        </w:rPr>
        <w:t>О.А.Пузанова</w:t>
      </w:r>
      <w:proofErr w:type="spellEnd"/>
    </w:p>
    <w:p w:rsidR="00C92DFE" w:rsidRDefault="00C92DFE" w:rsidP="00C92DFE">
      <w:pPr>
        <w:jc w:val="right"/>
        <w:rPr>
          <w:b/>
          <w:sz w:val="28"/>
          <w:szCs w:val="28"/>
        </w:rPr>
      </w:pPr>
      <w:r w:rsidRPr="00C92DFE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2C6DDA" w:rsidRPr="00B715B2" w:rsidRDefault="002C6DDA" w:rsidP="002C6D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715B2">
        <w:rPr>
          <w:rFonts w:ascii="Times New Roman" w:eastAsia="Times New Roman" w:hAnsi="Times New Roman" w:cs="Times New Roman"/>
          <w:b/>
          <w:bCs/>
          <w:sz w:val="28"/>
          <w:szCs w:val="28"/>
        </w:rPr>
        <w:t>План работы педагога – психолога</w:t>
      </w:r>
    </w:p>
    <w:p w:rsidR="002C6DDA" w:rsidRPr="00B715B2" w:rsidRDefault="00C92DFE" w:rsidP="002C6DDA">
      <w:pPr>
        <w:pStyle w:val="a3"/>
        <w:spacing w:before="120" w:beforeAutospacing="0" w:after="12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2019 – 2020</w:t>
      </w:r>
      <w:r w:rsidR="002C6DDA" w:rsidRPr="00B715B2">
        <w:rPr>
          <w:b/>
          <w:bCs/>
          <w:sz w:val="28"/>
          <w:szCs w:val="28"/>
        </w:rPr>
        <w:t xml:space="preserve"> учебный год</w:t>
      </w:r>
    </w:p>
    <w:p w:rsidR="002C6DDA" w:rsidRPr="00686176" w:rsidRDefault="002C6DDA" w:rsidP="002C6DDA">
      <w:pPr>
        <w:pStyle w:val="a3"/>
        <w:spacing w:before="120" w:beforeAutospacing="0" w:after="120" w:afterAutospacing="0"/>
        <w:jc w:val="center"/>
        <w:rPr>
          <w:b/>
          <w:bCs/>
        </w:rPr>
      </w:pPr>
    </w:p>
    <w:p w:rsidR="002C6DDA" w:rsidRPr="00686176" w:rsidRDefault="002C6DDA" w:rsidP="002C6DDA">
      <w:pPr>
        <w:pStyle w:val="a3"/>
        <w:spacing w:before="120" w:beforeAutospacing="0" w:after="120" w:afterAutospacing="0"/>
      </w:pPr>
      <w:r w:rsidRPr="00686176">
        <w:rPr>
          <w:b/>
          <w:bCs/>
        </w:rPr>
        <w:t>Цель деятельности:</w:t>
      </w:r>
      <w:r w:rsidRPr="00686176">
        <w:t> психолого-педагогическое сопровождение субъектов образовательного процесса</w:t>
      </w:r>
    </w:p>
    <w:p w:rsidR="002C6DDA" w:rsidRPr="00686176" w:rsidRDefault="002C6DDA" w:rsidP="002C6DDA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17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</w:p>
    <w:p w:rsidR="002C6DDA" w:rsidRPr="00686176" w:rsidRDefault="002C6DDA" w:rsidP="002C6DDA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176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2C6DDA" w:rsidRPr="00686176" w:rsidRDefault="002C6DDA" w:rsidP="002C6DDA">
      <w:pPr>
        <w:numPr>
          <w:ilvl w:val="0"/>
          <w:numId w:val="1"/>
        </w:numPr>
        <w:spacing w:before="30" w:after="0" w:line="240" w:lineRule="auto"/>
        <w:ind w:left="330"/>
        <w:rPr>
          <w:rFonts w:ascii="Times New Roman" w:eastAsia="Times New Roman" w:hAnsi="Times New Roman" w:cs="Times New Roman"/>
          <w:sz w:val="24"/>
          <w:szCs w:val="24"/>
        </w:rPr>
      </w:pPr>
      <w:r w:rsidRPr="00686176">
        <w:rPr>
          <w:rFonts w:ascii="Times New Roman" w:eastAsia="Times New Roman" w:hAnsi="Times New Roman" w:cs="Times New Roman"/>
          <w:sz w:val="24"/>
          <w:szCs w:val="24"/>
        </w:rPr>
        <w:t>Психологический анализ социальной ситуации развития, выявление основных проблем и определение причин их возникновения, путей и средств их разрешения.</w:t>
      </w:r>
    </w:p>
    <w:p w:rsidR="002C6DDA" w:rsidRPr="00686176" w:rsidRDefault="002C6DDA" w:rsidP="002C6DDA">
      <w:pPr>
        <w:numPr>
          <w:ilvl w:val="0"/>
          <w:numId w:val="1"/>
        </w:numPr>
        <w:spacing w:before="30" w:after="0" w:line="240" w:lineRule="auto"/>
        <w:ind w:left="330"/>
        <w:rPr>
          <w:rFonts w:ascii="Times New Roman" w:eastAsia="Times New Roman" w:hAnsi="Times New Roman" w:cs="Times New Roman"/>
          <w:sz w:val="24"/>
          <w:szCs w:val="24"/>
        </w:rPr>
      </w:pPr>
      <w:r w:rsidRPr="00686176">
        <w:rPr>
          <w:rFonts w:ascii="Times New Roman" w:eastAsia="Times New Roman" w:hAnsi="Times New Roman" w:cs="Times New Roman"/>
          <w:sz w:val="24"/>
          <w:szCs w:val="24"/>
        </w:rPr>
        <w:t>Содействие личностному и интеллектуальному развитию обучающихся на каждом возрастном этапе.</w:t>
      </w:r>
    </w:p>
    <w:p w:rsidR="002C6DDA" w:rsidRPr="00686176" w:rsidRDefault="002C6DDA" w:rsidP="002C6DDA">
      <w:pPr>
        <w:numPr>
          <w:ilvl w:val="0"/>
          <w:numId w:val="1"/>
        </w:numPr>
        <w:spacing w:before="30" w:after="0" w:line="240" w:lineRule="auto"/>
        <w:ind w:left="330"/>
        <w:rPr>
          <w:rFonts w:ascii="Times New Roman" w:eastAsia="Times New Roman" w:hAnsi="Times New Roman" w:cs="Times New Roman"/>
          <w:sz w:val="24"/>
          <w:szCs w:val="24"/>
        </w:rPr>
      </w:pPr>
      <w:r w:rsidRPr="00686176">
        <w:rPr>
          <w:rFonts w:ascii="Times New Roman" w:eastAsia="Times New Roman" w:hAnsi="Times New Roman" w:cs="Times New Roman"/>
          <w:sz w:val="24"/>
          <w:szCs w:val="24"/>
        </w:rPr>
        <w:t>Формирование у обучающихся способности к самоопределению в выборе профессиональной деятельности.</w:t>
      </w:r>
    </w:p>
    <w:p w:rsidR="002C6DDA" w:rsidRPr="00686176" w:rsidRDefault="002C6DDA" w:rsidP="002C6DDA">
      <w:pPr>
        <w:numPr>
          <w:ilvl w:val="0"/>
          <w:numId w:val="1"/>
        </w:numPr>
        <w:spacing w:before="30" w:after="0" w:line="240" w:lineRule="auto"/>
        <w:ind w:left="330"/>
        <w:rPr>
          <w:rFonts w:ascii="Times New Roman" w:eastAsia="Times New Roman" w:hAnsi="Times New Roman" w:cs="Times New Roman"/>
          <w:sz w:val="24"/>
          <w:szCs w:val="24"/>
        </w:rPr>
      </w:pPr>
      <w:r w:rsidRPr="00686176">
        <w:rPr>
          <w:rFonts w:ascii="Times New Roman" w:eastAsia="Times New Roman" w:hAnsi="Times New Roman" w:cs="Times New Roman"/>
          <w:sz w:val="24"/>
          <w:szCs w:val="24"/>
        </w:rPr>
        <w:t>Профилактика и преодоление отклонений в социальном и психологическом здоровье, а также развитии обучающихся.</w:t>
      </w:r>
    </w:p>
    <w:p w:rsidR="002C6DDA" w:rsidRPr="00686176" w:rsidRDefault="002C6DDA" w:rsidP="002C6DDA">
      <w:pPr>
        <w:numPr>
          <w:ilvl w:val="0"/>
          <w:numId w:val="1"/>
        </w:numPr>
        <w:spacing w:before="30" w:after="0" w:line="240" w:lineRule="auto"/>
        <w:ind w:left="330"/>
        <w:rPr>
          <w:rFonts w:ascii="Times New Roman" w:eastAsia="Times New Roman" w:hAnsi="Times New Roman" w:cs="Times New Roman"/>
          <w:sz w:val="24"/>
          <w:szCs w:val="24"/>
        </w:rPr>
      </w:pPr>
      <w:r w:rsidRPr="00686176">
        <w:rPr>
          <w:rFonts w:ascii="Times New Roman" w:eastAsia="Times New Roman" w:hAnsi="Times New Roman" w:cs="Times New Roman"/>
          <w:sz w:val="24"/>
          <w:szCs w:val="24"/>
        </w:rPr>
        <w:t>Содействие распространению и внедрению в практику школы достижений в области отечественной и зарубежной психологии.</w:t>
      </w:r>
    </w:p>
    <w:p w:rsidR="002C6DDA" w:rsidRPr="00686176" w:rsidRDefault="002C6DDA" w:rsidP="002C6DDA">
      <w:pPr>
        <w:numPr>
          <w:ilvl w:val="0"/>
          <w:numId w:val="1"/>
        </w:numPr>
        <w:spacing w:before="30" w:after="0" w:line="240" w:lineRule="auto"/>
        <w:ind w:left="330"/>
        <w:rPr>
          <w:rFonts w:ascii="Times New Roman" w:eastAsia="Times New Roman" w:hAnsi="Times New Roman" w:cs="Times New Roman"/>
          <w:sz w:val="24"/>
          <w:szCs w:val="24"/>
        </w:rPr>
      </w:pPr>
      <w:r w:rsidRPr="00686176">
        <w:rPr>
          <w:rFonts w:ascii="Times New Roman" w:eastAsia="Times New Roman" w:hAnsi="Times New Roman" w:cs="Times New Roman"/>
          <w:sz w:val="24"/>
          <w:szCs w:val="24"/>
        </w:rPr>
        <w:t>Содействие обеспечению деятельности педагогических работников школы научно-методическими материалами и разработками в области психологии.</w:t>
      </w:r>
    </w:p>
    <w:p w:rsidR="002C6DDA" w:rsidRPr="00686176" w:rsidRDefault="002C6DDA" w:rsidP="002C6DDA">
      <w:pPr>
        <w:numPr>
          <w:ilvl w:val="0"/>
          <w:numId w:val="1"/>
        </w:numPr>
        <w:spacing w:before="30" w:after="0" w:line="240" w:lineRule="auto"/>
        <w:ind w:left="330"/>
        <w:rPr>
          <w:rFonts w:ascii="Times New Roman" w:eastAsia="Times New Roman" w:hAnsi="Times New Roman" w:cs="Times New Roman"/>
          <w:sz w:val="24"/>
          <w:szCs w:val="24"/>
        </w:rPr>
      </w:pPr>
      <w:r w:rsidRPr="00686176">
        <w:rPr>
          <w:rFonts w:ascii="Times New Roman" w:eastAsia="Times New Roman" w:hAnsi="Times New Roman" w:cs="Times New Roman"/>
          <w:sz w:val="24"/>
          <w:szCs w:val="24"/>
        </w:rPr>
        <w:t>Оказание помощи в личностном развитии перспективным, способным, одаренным обучающимся в условиях общеобразовательного учреждения.</w:t>
      </w:r>
    </w:p>
    <w:p w:rsidR="002C6DDA" w:rsidRPr="00686176" w:rsidRDefault="002C6DDA" w:rsidP="002C6DDA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17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C6DDA" w:rsidRPr="00686176" w:rsidRDefault="002C6DDA" w:rsidP="002C6DDA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176">
        <w:rPr>
          <w:rFonts w:ascii="Times New Roman" w:eastAsia="Times New Roman" w:hAnsi="Times New Roman" w:cs="Times New Roman"/>
          <w:b/>
          <w:bCs/>
          <w:sz w:val="24"/>
          <w:szCs w:val="24"/>
        </w:rPr>
        <w:t>I  Организационно-методическая работа</w:t>
      </w:r>
    </w:p>
    <w:p w:rsidR="002C6DDA" w:rsidRPr="00686176" w:rsidRDefault="002C6DDA" w:rsidP="002C6DDA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176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tbl>
      <w:tblPr>
        <w:tblStyle w:val="a4"/>
        <w:tblW w:w="5000" w:type="pct"/>
        <w:tblLook w:val="04A0"/>
      </w:tblPr>
      <w:tblGrid>
        <w:gridCol w:w="734"/>
        <w:gridCol w:w="4091"/>
        <w:gridCol w:w="2202"/>
        <w:gridCol w:w="3253"/>
      </w:tblGrid>
      <w:tr w:rsidR="002C6DDA" w:rsidRPr="00686176" w:rsidTr="00E41AD1">
        <w:tc>
          <w:tcPr>
            <w:tcW w:w="357" w:type="pct"/>
            <w:hideMark/>
          </w:tcPr>
          <w:p w:rsidR="002C6DDA" w:rsidRPr="00686176" w:rsidRDefault="002C6DDA" w:rsidP="00E41AD1">
            <w:pPr>
              <w:spacing w:before="10" w:after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990" w:type="pct"/>
            <w:hideMark/>
          </w:tcPr>
          <w:p w:rsidR="002C6DDA" w:rsidRPr="00686176" w:rsidRDefault="002C6DDA" w:rsidP="00E41AD1">
            <w:pPr>
              <w:spacing w:before="10" w:after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Планируемые мероприятия</w:t>
            </w:r>
          </w:p>
        </w:tc>
        <w:tc>
          <w:tcPr>
            <w:tcW w:w="1071" w:type="pct"/>
            <w:hideMark/>
          </w:tcPr>
          <w:p w:rsidR="002C6DDA" w:rsidRPr="00686176" w:rsidRDefault="002C6DDA" w:rsidP="00E41AD1">
            <w:pPr>
              <w:spacing w:before="10" w:after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1582" w:type="pct"/>
            <w:hideMark/>
          </w:tcPr>
          <w:p w:rsidR="002C6DDA" w:rsidRPr="00686176" w:rsidRDefault="002C6DDA" w:rsidP="00E41AD1">
            <w:pPr>
              <w:spacing w:before="10" w:after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Планируемый результат. Примечание.</w:t>
            </w:r>
          </w:p>
        </w:tc>
      </w:tr>
      <w:tr w:rsidR="002C6DDA" w:rsidRPr="00686176" w:rsidTr="00E41AD1">
        <w:tc>
          <w:tcPr>
            <w:tcW w:w="357" w:type="pct"/>
            <w:hideMark/>
          </w:tcPr>
          <w:p w:rsidR="002C6DDA" w:rsidRPr="00686176" w:rsidRDefault="002C6DDA" w:rsidP="00E41AD1">
            <w:pPr>
              <w:spacing w:before="10" w:after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0" w:type="pct"/>
            <w:hideMark/>
          </w:tcPr>
          <w:p w:rsidR="002C6DDA" w:rsidRPr="00686176" w:rsidRDefault="002C6DDA" w:rsidP="00E41AD1">
            <w:pPr>
              <w:spacing w:before="10" w:after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  планом работы школы на учебный год. Планирование работы психологической службы в соответствие с приоритетными направлениями учреждения</w:t>
            </w:r>
          </w:p>
        </w:tc>
        <w:tc>
          <w:tcPr>
            <w:tcW w:w="1071" w:type="pct"/>
            <w:hideMark/>
          </w:tcPr>
          <w:p w:rsidR="002C6DDA" w:rsidRPr="00686176" w:rsidRDefault="002C6DDA" w:rsidP="00E41AD1">
            <w:pPr>
              <w:spacing w:before="10" w:after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2C6DDA" w:rsidRPr="00686176" w:rsidRDefault="002C6DDA" w:rsidP="00E41AD1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(1-15)</w:t>
            </w:r>
          </w:p>
        </w:tc>
        <w:tc>
          <w:tcPr>
            <w:tcW w:w="1582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Согласованность работы разных специалистов и администрации</w:t>
            </w:r>
          </w:p>
        </w:tc>
      </w:tr>
      <w:tr w:rsidR="002C6DDA" w:rsidRPr="00686176" w:rsidTr="00E41AD1">
        <w:tc>
          <w:tcPr>
            <w:tcW w:w="357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0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консультации с педагогами по сопроводительной работе с учащимися в течение года</w:t>
            </w:r>
          </w:p>
        </w:tc>
        <w:tc>
          <w:tcPr>
            <w:tcW w:w="1071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82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еженедельной сетки сопроводительной работы с учащимися, педагогами, родителями в течение учебного года</w:t>
            </w:r>
          </w:p>
        </w:tc>
      </w:tr>
      <w:tr w:rsidR="002C6DDA" w:rsidRPr="00686176" w:rsidTr="00E41AD1">
        <w:tc>
          <w:tcPr>
            <w:tcW w:w="357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990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совместного плана работы социально-психологической службы школы на учебный год.</w:t>
            </w:r>
          </w:p>
        </w:tc>
        <w:tc>
          <w:tcPr>
            <w:tcW w:w="1071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82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профилактических мероприятий с детьми «группы риска»</w:t>
            </w:r>
          </w:p>
        </w:tc>
      </w:tr>
      <w:tr w:rsidR="002C6DDA" w:rsidRPr="00686176" w:rsidTr="00E41AD1">
        <w:trPr>
          <w:trHeight w:val="1823"/>
        </w:trPr>
        <w:tc>
          <w:tcPr>
            <w:tcW w:w="357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90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проведении М/О классных руководителей:</w:t>
            </w:r>
          </w:p>
          <w:p w:rsidR="002C6DDA" w:rsidRPr="00686176" w:rsidRDefault="002C6DDA" w:rsidP="00E41AD1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«Особенности адаптационного периода у детей 1-х классов. Рекомендации классным руководителям по оказанию помощи детям с низким уровнем адаптации» (М/О кл. рук. Нач. кл.)</w:t>
            </w:r>
          </w:p>
          <w:p w:rsidR="002C6DDA" w:rsidRPr="00686176" w:rsidRDefault="002C6DDA" w:rsidP="00E41AD1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«Возрастные особенности детей подросткового периода. Особенности адаптации детей 5-х классов» (М\О кл. рук. 5-8 кл.)</w:t>
            </w:r>
          </w:p>
          <w:p w:rsidR="002C6DDA" w:rsidRPr="00686176" w:rsidRDefault="002C6DDA" w:rsidP="00E41AD1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«Проблема профессионального само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определения» (М/О кл. рук. 9</w:t>
            </w: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кл.)</w:t>
            </w:r>
          </w:p>
        </w:tc>
        <w:tc>
          <w:tcPr>
            <w:tcW w:w="1071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6DDA" w:rsidRPr="00686176" w:rsidRDefault="002C6DDA" w:rsidP="00E41AD1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 школьных методических объединений</w:t>
            </w:r>
          </w:p>
        </w:tc>
        <w:tc>
          <w:tcPr>
            <w:tcW w:w="1582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 с классными руководителями обучающихся. Повышение психологической компетентности педагогов в работе с детьми с трудностями в обучении и проблемами в поведении</w:t>
            </w:r>
          </w:p>
          <w:p w:rsidR="002C6DDA" w:rsidRPr="00686176" w:rsidRDefault="002C6DDA" w:rsidP="00E41AD1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6DDA" w:rsidRPr="00686176" w:rsidRDefault="002C6DDA" w:rsidP="00E41AD1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6DDA" w:rsidRPr="00686176" w:rsidRDefault="002C6DDA" w:rsidP="00E41AD1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DDA" w:rsidRPr="00686176" w:rsidTr="00E41AD1">
        <w:tc>
          <w:tcPr>
            <w:tcW w:w="357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0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и групповые консультации педагогов по вопросам взаимодействия с обучающимися</w:t>
            </w:r>
          </w:p>
        </w:tc>
        <w:tc>
          <w:tcPr>
            <w:tcW w:w="1071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82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Выработка эффективных форм взаимодействия между педагогами и обучающимися</w:t>
            </w:r>
          </w:p>
        </w:tc>
      </w:tr>
      <w:tr w:rsidR="002C6DDA" w:rsidRPr="00686176" w:rsidTr="00E41AD1">
        <w:tc>
          <w:tcPr>
            <w:tcW w:w="357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90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Выступления на педагогических советах школы (по запросу администрации)</w:t>
            </w:r>
          </w:p>
        </w:tc>
        <w:tc>
          <w:tcPr>
            <w:tcW w:w="1071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82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педагогами сведений о ходе психологической работы с учащимися по различным направлениям</w:t>
            </w:r>
          </w:p>
        </w:tc>
      </w:tr>
      <w:tr w:rsidR="002C6DDA" w:rsidRPr="00686176" w:rsidTr="00E41AD1">
        <w:tc>
          <w:tcPr>
            <w:tcW w:w="357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90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методической помощи классным руководителям в проведении классных часов и родительских собраний</w:t>
            </w:r>
          </w:p>
        </w:tc>
        <w:tc>
          <w:tcPr>
            <w:tcW w:w="1071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82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Методические рекомендации классным руководителям в проведении просветительской работы.</w:t>
            </w:r>
          </w:p>
        </w:tc>
      </w:tr>
      <w:tr w:rsidR="002C6DDA" w:rsidRPr="00686176" w:rsidTr="00E41AD1">
        <w:tc>
          <w:tcPr>
            <w:tcW w:w="357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90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работе РМО социальных педагогов и педагогов-психологов района, участие в семинарах, конференциях, открытых родительских собраниях</w:t>
            </w:r>
          </w:p>
        </w:tc>
        <w:tc>
          <w:tcPr>
            <w:tcW w:w="1071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82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профессиональной компетенции</w:t>
            </w:r>
          </w:p>
        </w:tc>
      </w:tr>
      <w:tr w:rsidR="002C6DDA" w:rsidRPr="00686176" w:rsidTr="00E41AD1">
        <w:tc>
          <w:tcPr>
            <w:tcW w:w="357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90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нормативных документов и психологической литературы</w:t>
            </w:r>
          </w:p>
        </w:tc>
        <w:tc>
          <w:tcPr>
            <w:tcW w:w="1071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82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Осведомленность в области психологических знаний на современном этапе</w:t>
            </w:r>
          </w:p>
        </w:tc>
      </w:tr>
      <w:tr w:rsidR="002C6DDA" w:rsidRPr="00686176" w:rsidTr="00E41AD1">
        <w:tc>
          <w:tcPr>
            <w:tcW w:w="357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90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пособий к занятиям. Оборудование кабинета.</w:t>
            </w:r>
          </w:p>
        </w:tc>
        <w:tc>
          <w:tcPr>
            <w:tcW w:w="1071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82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C92DFE" w:rsidRDefault="00C92DFE" w:rsidP="002C6DDA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92DFE" w:rsidRDefault="00C92DFE" w:rsidP="002C6DDA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92DFE" w:rsidRDefault="00C92DFE" w:rsidP="002C6DDA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C6DDA" w:rsidRPr="00686176" w:rsidRDefault="002C6DDA" w:rsidP="002C6DDA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176">
        <w:rPr>
          <w:rFonts w:ascii="Times New Roman" w:eastAsia="Times New Roman" w:hAnsi="Times New Roman" w:cs="Times New Roman"/>
          <w:b/>
          <w:bCs/>
          <w:sz w:val="24"/>
          <w:szCs w:val="24"/>
        </w:rPr>
        <w:t>II Диагностическая работа</w:t>
      </w:r>
    </w:p>
    <w:tbl>
      <w:tblPr>
        <w:tblStyle w:val="a4"/>
        <w:tblW w:w="5000" w:type="pct"/>
        <w:tblLook w:val="04A0"/>
      </w:tblPr>
      <w:tblGrid>
        <w:gridCol w:w="629"/>
        <w:gridCol w:w="3043"/>
        <w:gridCol w:w="2097"/>
        <w:gridCol w:w="1573"/>
        <w:gridCol w:w="2938"/>
      </w:tblGrid>
      <w:tr w:rsidR="002C6DDA" w:rsidRPr="00686176" w:rsidTr="00E41AD1">
        <w:tc>
          <w:tcPr>
            <w:tcW w:w="300" w:type="pct"/>
            <w:hideMark/>
          </w:tcPr>
          <w:p w:rsidR="002C6DDA" w:rsidRPr="00686176" w:rsidRDefault="002C6DDA" w:rsidP="00E41AD1">
            <w:pPr>
              <w:spacing w:before="10" w:after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686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686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450" w:type="pct"/>
            <w:hideMark/>
          </w:tcPr>
          <w:p w:rsidR="002C6DDA" w:rsidRPr="00686176" w:rsidRDefault="002C6DDA" w:rsidP="00E41AD1">
            <w:pPr>
              <w:spacing w:before="10" w:after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Планируемые мероприятия</w:t>
            </w:r>
          </w:p>
        </w:tc>
        <w:tc>
          <w:tcPr>
            <w:tcW w:w="1000" w:type="pct"/>
            <w:hideMark/>
          </w:tcPr>
          <w:p w:rsidR="002C6DDA" w:rsidRPr="00686176" w:rsidRDefault="002C6DDA" w:rsidP="00E41AD1">
            <w:pPr>
              <w:spacing w:before="10" w:after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Объект деятельности</w:t>
            </w:r>
          </w:p>
        </w:tc>
        <w:tc>
          <w:tcPr>
            <w:tcW w:w="750" w:type="pct"/>
            <w:hideMark/>
          </w:tcPr>
          <w:p w:rsidR="002C6DDA" w:rsidRPr="00686176" w:rsidRDefault="002C6DDA" w:rsidP="00E41AD1">
            <w:pPr>
              <w:spacing w:before="10" w:after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1400" w:type="pct"/>
            <w:hideMark/>
          </w:tcPr>
          <w:p w:rsidR="002C6DDA" w:rsidRPr="00686176" w:rsidRDefault="002C6DDA" w:rsidP="00E41AD1">
            <w:pPr>
              <w:spacing w:before="10" w:after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Планируемый результат. Примечание</w:t>
            </w:r>
          </w:p>
        </w:tc>
      </w:tr>
      <w:tr w:rsidR="002C6DDA" w:rsidRPr="00686176" w:rsidTr="00E41AD1">
        <w:tc>
          <w:tcPr>
            <w:tcW w:w="300" w:type="pct"/>
            <w:hideMark/>
          </w:tcPr>
          <w:p w:rsidR="002C6DDA" w:rsidRPr="00686176" w:rsidRDefault="002C6DDA" w:rsidP="00E41AD1">
            <w:pPr>
              <w:spacing w:before="10" w:after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pct"/>
            <w:hideMark/>
          </w:tcPr>
          <w:p w:rsidR="002C6DDA" w:rsidRPr="00686176" w:rsidRDefault="002C6DDA" w:rsidP="00E41AD1">
            <w:pPr>
              <w:spacing w:before="10" w:after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</w:t>
            </w: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диагностических методик на определение адаптации первоклассников к школьному обучению:</w:t>
            </w:r>
          </w:p>
          <w:p w:rsidR="002C6DDA" w:rsidRPr="00686176" w:rsidRDefault="002C6DDA" w:rsidP="00E41AD1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 </w:t>
            </w:r>
            <w:proofErr w:type="spellStart"/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Керна-Йерасика</w:t>
            </w:r>
            <w:proofErr w:type="spellEnd"/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2C6DDA" w:rsidRPr="00686176" w:rsidRDefault="002C6DDA" w:rsidP="00E41AD1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«Графический диктант» </w:t>
            </w:r>
            <w:proofErr w:type="spellStart"/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Эльконина</w:t>
            </w:r>
            <w:proofErr w:type="spellEnd"/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2C6DDA" w:rsidRPr="00686176" w:rsidRDefault="002C6DDA" w:rsidP="00E41AD1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Методика </w:t>
            </w:r>
            <w:proofErr w:type="spellStart"/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Кумариной</w:t>
            </w:r>
            <w:proofErr w:type="spellEnd"/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2C6DDA" w:rsidRPr="00686176" w:rsidRDefault="002C6DDA" w:rsidP="00E41AD1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Проективные методики – «Моя семья», «Детский сад – школа», «Мой портрет»</w:t>
            </w:r>
          </w:p>
        </w:tc>
        <w:tc>
          <w:tcPr>
            <w:tcW w:w="1000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Учащиеся 1-х </w:t>
            </w: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классов</w:t>
            </w:r>
          </w:p>
        </w:tc>
        <w:tc>
          <w:tcPr>
            <w:tcW w:w="750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1400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Определить уровень </w:t>
            </w: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адаптационного периода у первоклассников. Выработка рекомендаций классным руководителям и родителям.</w:t>
            </w:r>
          </w:p>
        </w:tc>
      </w:tr>
      <w:tr w:rsidR="002C6DDA" w:rsidRPr="00686176" w:rsidTr="00E41AD1">
        <w:tc>
          <w:tcPr>
            <w:tcW w:w="300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50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Прослеживание хода адаптации учащихся 5-х классов:</w:t>
            </w:r>
          </w:p>
          <w:p w:rsidR="002C6DDA" w:rsidRPr="00686176" w:rsidRDefault="002C6DDA" w:rsidP="00E41AD1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 школьной тревожности </w:t>
            </w:r>
            <w:proofErr w:type="spellStart"/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Филлипса</w:t>
            </w:r>
            <w:proofErr w:type="spellEnd"/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2C6DDA" w:rsidRPr="00686176" w:rsidRDefault="002C6DDA" w:rsidP="00E41AD1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Социометрия;</w:t>
            </w:r>
          </w:p>
          <w:p w:rsidR="002C6DDA" w:rsidRPr="00686176" w:rsidRDefault="002C6DDA" w:rsidP="00E41AD1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Методика САН;</w:t>
            </w:r>
          </w:p>
          <w:p w:rsidR="002C6DDA" w:rsidRPr="00686176" w:rsidRDefault="002C6DDA" w:rsidP="00E41AD1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Методика неоконченных предложений «Я и мой класс»</w:t>
            </w:r>
          </w:p>
        </w:tc>
        <w:tc>
          <w:tcPr>
            <w:tcW w:w="1000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5-х классов</w:t>
            </w:r>
          </w:p>
        </w:tc>
        <w:tc>
          <w:tcPr>
            <w:tcW w:w="750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400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Выявление </w:t>
            </w:r>
            <w:proofErr w:type="spellStart"/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дезадаптированных</w:t>
            </w:r>
            <w:proofErr w:type="spellEnd"/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детей. Выработка рекомендаций родителям и классным руководителям</w:t>
            </w:r>
          </w:p>
        </w:tc>
      </w:tr>
      <w:tr w:rsidR="002C6DDA" w:rsidRPr="00686176" w:rsidTr="00E41AD1">
        <w:tc>
          <w:tcPr>
            <w:tcW w:w="300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0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уровня школьной мотивации</w:t>
            </w:r>
          </w:p>
        </w:tc>
        <w:tc>
          <w:tcPr>
            <w:tcW w:w="1000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</w:t>
            </w:r>
          </w:p>
          <w:p w:rsidR="002C6DDA" w:rsidRPr="00686176" w:rsidRDefault="002C6DDA" w:rsidP="00E41AD1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2-3 классов</w:t>
            </w:r>
          </w:p>
        </w:tc>
        <w:tc>
          <w:tcPr>
            <w:tcW w:w="750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1400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причин низкой мотивации. Индивидуальное консультирование кл. руководителей и родителей</w:t>
            </w:r>
          </w:p>
        </w:tc>
      </w:tr>
      <w:tr w:rsidR="002C6DDA" w:rsidRPr="00686176" w:rsidTr="00E41AD1">
        <w:tc>
          <w:tcPr>
            <w:tcW w:w="300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0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Прослеживание хода адаптации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учащихся 9</w:t>
            </w: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(вновь прибывших в школу)</w:t>
            </w:r>
          </w:p>
          <w:p w:rsidR="002C6DDA" w:rsidRPr="00686176" w:rsidRDefault="002C6DDA" w:rsidP="00E41AD1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 школьной тревожности </w:t>
            </w:r>
            <w:proofErr w:type="spellStart"/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Филлипса</w:t>
            </w:r>
            <w:proofErr w:type="spellEnd"/>
          </w:p>
          <w:p w:rsidR="002C6DDA" w:rsidRPr="00686176" w:rsidRDefault="002C6DDA" w:rsidP="00E41AD1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Социометрия</w:t>
            </w:r>
          </w:p>
          <w:p w:rsidR="002C6DDA" w:rsidRPr="00686176" w:rsidRDefault="002C6DDA" w:rsidP="00E41AD1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Методика САН</w:t>
            </w:r>
          </w:p>
          <w:p w:rsidR="002C6DDA" w:rsidRPr="00686176" w:rsidRDefault="002C6DDA" w:rsidP="00E41AD1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Методика неоконченных предложений «Я и мой класс»</w:t>
            </w:r>
          </w:p>
          <w:p w:rsidR="002C6DDA" w:rsidRPr="00686176" w:rsidRDefault="002C6DDA" w:rsidP="00E41AD1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 комфортности</w:t>
            </w:r>
          </w:p>
        </w:tc>
        <w:tc>
          <w:tcPr>
            <w:tcW w:w="1000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750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1400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Выявление </w:t>
            </w:r>
            <w:proofErr w:type="spellStart"/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дезадаптированных</w:t>
            </w:r>
            <w:proofErr w:type="spellEnd"/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детей. Выявление причин </w:t>
            </w:r>
            <w:proofErr w:type="spellStart"/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дезадаптации</w:t>
            </w:r>
            <w:proofErr w:type="spellEnd"/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. Выработка рекомендаций классным руководителям.</w:t>
            </w:r>
          </w:p>
        </w:tc>
      </w:tr>
      <w:tr w:rsidR="002C6DDA" w:rsidRPr="00686176" w:rsidTr="00E41AD1">
        <w:tc>
          <w:tcPr>
            <w:tcW w:w="300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0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методики на выявление интересов и склонностей «Карта интересов»</w:t>
            </w:r>
          </w:p>
        </w:tc>
        <w:tc>
          <w:tcPr>
            <w:tcW w:w="1000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8-х классов</w:t>
            </w:r>
          </w:p>
        </w:tc>
        <w:tc>
          <w:tcPr>
            <w:tcW w:w="750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400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учебных  и профессиональных интересов. Выработка рекомендаций учащимся по профессиональному самоопределению</w:t>
            </w:r>
          </w:p>
        </w:tc>
      </w:tr>
      <w:tr w:rsidR="002C6DDA" w:rsidRPr="00686176" w:rsidTr="00E41AD1">
        <w:tc>
          <w:tcPr>
            <w:tcW w:w="300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450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 показателей готовности детей начальной школы к переходу в среднее звено</w:t>
            </w:r>
          </w:p>
        </w:tc>
        <w:tc>
          <w:tcPr>
            <w:tcW w:w="1000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4-х классов</w:t>
            </w:r>
          </w:p>
        </w:tc>
        <w:tc>
          <w:tcPr>
            <w:tcW w:w="750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1400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детей с низким уровнем готовности. Выработка рекомендаций классным руководителям и родителям</w:t>
            </w:r>
          </w:p>
        </w:tc>
      </w:tr>
      <w:tr w:rsidR="002C6DDA" w:rsidRPr="00686176" w:rsidTr="00E41AD1">
        <w:tc>
          <w:tcPr>
            <w:tcW w:w="300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50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тестов на выявление характерологических особенностей детей</w:t>
            </w:r>
          </w:p>
        </w:tc>
        <w:tc>
          <w:tcPr>
            <w:tcW w:w="1000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9-х классов</w:t>
            </w:r>
          </w:p>
        </w:tc>
        <w:tc>
          <w:tcPr>
            <w:tcW w:w="750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400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 учащимся в профессиональном самоопределении</w:t>
            </w:r>
          </w:p>
        </w:tc>
      </w:tr>
      <w:tr w:rsidR="002C6DDA" w:rsidRPr="00686176" w:rsidTr="00E41AD1">
        <w:tc>
          <w:tcPr>
            <w:tcW w:w="300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50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уровня школьной мотивации</w:t>
            </w:r>
          </w:p>
        </w:tc>
        <w:tc>
          <w:tcPr>
            <w:tcW w:w="1000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1-х классов</w:t>
            </w:r>
          </w:p>
        </w:tc>
        <w:tc>
          <w:tcPr>
            <w:tcW w:w="750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400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детей с низким уровнем мотивации. Индивидуальная работа по выявленным проблемам</w:t>
            </w:r>
          </w:p>
        </w:tc>
      </w:tr>
      <w:tr w:rsidR="002C6DDA" w:rsidRPr="00686176" w:rsidTr="00E41AD1">
        <w:tc>
          <w:tcPr>
            <w:tcW w:w="300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50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Диагностические методики выявления уровня актуального развития учащихся</w:t>
            </w:r>
          </w:p>
        </w:tc>
        <w:tc>
          <w:tcPr>
            <w:tcW w:w="1000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школы</w:t>
            </w:r>
          </w:p>
        </w:tc>
        <w:tc>
          <w:tcPr>
            <w:tcW w:w="750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Сентябрь-апрель</w:t>
            </w:r>
          </w:p>
        </w:tc>
        <w:tc>
          <w:tcPr>
            <w:tcW w:w="1400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документов на ПМПК. Выработка рекомендаций  по дальнейшему обучению учащихся</w:t>
            </w:r>
          </w:p>
        </w:tc>
      </w:tr>
      <w:tr w:rsidR="002C6DDA" w:rsidRPr="00686176" w:rsidTr="00E41AD1">
        <w:tc>
          <w:tcPr>
            <w:tcW w:w="300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50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Диагностические методики познавательных процессов (память, внимание, мышление), мотивации учения, эмоционального благополучия, профессиональных интересов</w:t>
            </w:r>
          </w:p>
        </w:tc>
        <w:tc>
          <w:tcPr>
            <w:tcW w:w="1000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1-9</w:t>
            </w: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750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00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По запросам кл. руководителей, родителей</w:t>
            </w:r>
          </w:p>
        </w:tc>
      </w:tr>
      <w:tr w:rsidR="002C6DDA" w:rsidRPr="00686176" w:rsidTr="00E41AD1">
        <w:tc>
          <w:tcPr>
            <w:tcW w:w="300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50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Диагностические методики на выявление интеллектуальных возможностей и способностей учащихся</w:t>
            </w:r>
          </w:p>
        </w:tc>
        <w:tc>
          <w:tcPr>
            <w:tcW w:w="1000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Способные и одаренные учащиеся</w:t>
            </w:r>
          </w:p>
        </w:tc>
        <w:tc>
          <w:tcPr>
            <w:tcW w:w="750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00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 перспективным детям в определении возможностей</w:t>
            </w:r>
          </w:p>
        </w:tc>
      </w:tr>
      <w:tr w:rsidR="002C6DDA" w:rsidRPr="00686176" w:rsidTr="00E41AD1">
        <w:tc>
          <w:tcPr>
            <w:tcW w:w="300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50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 личностных качеств детей, оказавшихся в трудной жизненной ситуации</w:t>
            </w:r>
          </w:p>
        </w:tc>
        <w:tc>
          <w:tcPr>
            <w:tcW w:w="1000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группы риска</w:t>
            </w:r>
          </w:p>
        </w:tc>
        <w:tc>
          <w:tcPr>
            <w:tcW w:w="750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00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особенностей детей с целью выработки рекомендаций учителям,  родителям</w:t>
            </w:r>
          </w:p>
        </w:tc>
      </w:tr>
    </w:tbl>
    <w:p w:rsidR="00C92DFE" w:rsidRPr="00C92DFE" w:rsidRDefault="002C6DDA" w:rsidP="002C6DDA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176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2C6DDA" w:rsidRPr="00686176" w:rsidRDefault="002C6DDA" w:rsidP="002C6DDA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176">
        <w:rPr>
          <w:rFonts w:ascii="Times New Roman" w:eastAsia="Times New Roman" w:hAnsi="Times New Roman" w:cs="Times New Roman"/>
          <w:b/>
          <w:bCs/>
          <w:sz w:val="24"/>
          <w:szCs w:val="24"/>
        </w:rPr>
        <w:t>III Коррекционно-развивающая работа</w:t>
      </w:r>
    </w:p>
    <w:tbl>
      <w:tblPr>
        <w:tblStyle w:val="a4"/>
        <w:tblW w:w="5000" w:type="pct"/>
        <w:tblLook w:val="04A0"/>
      </w:tblPr>
      <w:tblGrid>
        <w:gridCol w:w="636"/>
        <w:gridCol w:w="2862"/>
        <w:gridCol w:w="2225"/>
        <w:gridCol w:w="1378"/>
        <w:gridCol w:w="3179"/>
      </w:tblGrid>
      <w:tr w:rsidR="002C6DDA" w:rsidRPr="00686176" w:rsidTr="00E41AD1">
        <w:tc>
          <w:tcPr>
            <w:tcW w:w="300" w:type="pct"/>
            <w:hideMark/>
          </w:tcPr>
          <w:p w:rsidR="002C6DDA" w:rsidRPr="00686176" w:rsidRDefault="002C6DDA" w:rsidP="00E41AD1">
            <w:pPr>
              <w:spacing w:before="10" w:after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686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686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350" w:type="pct"/>
            <w:hideMark/>
          </w:tcPr>
          <w:p w:rsidR="002C6DDA" w:rsidRPr="00686176" w:rsidRDefault="002C6DDA" w:rsidP="00E41AD1">
            <w:pPr>
              <w:spacing w:before="10" w:after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Планируемые мероприятия</w:t>
            </w:r>
          </w:p>
        </w:tc>
        <w:tc>
          <w:tcPr>
            <w:tcW w:w="1050" w:type="pct"/>
            <w:hideMark/>
          </w:tcPr>
          <w:p w:rsidR="002C6DDA" w:rsidRPr="00686176" w:rsidRDefault="002C6DDA" w:rsidP="00E41AD1">
            <w:pPr>
              <w:spacing w:before="10" w:after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Объект деятельности</w:t>
            </w:r>
          </w:p>
        </w:tc>
        <w:tc>
          <w:tcPr>
            <w:tcW w:w="650" w:type="pct"/>
            <w:hideMark/>
          </w:tcPr>
          <w:p w:rsidR="002C6DDA" w:rsidRPr="00686176" w:rsidRDefault="002C6DDA" w:rsidP="00E41AD1">
            <w:pPr>
              <w:spacing w:before="10" w:after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1500" w:type="pct"/>
            <w:hideMark/>
          </w:tcPr>
          <w:p w:rsidR="002C6DDA" w:rsidRPr="00686176" w:rsidRDefault="002C6DDA" w:rsidP="00E41AD1">
            <w:pPr>
              <w:spacing w:before="10" w:after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Планируемый результат</w:t>
            </w:r>
          </w:p>
        </w:tc>
      </w:tr>
      <w:tr w:rsidR="002C6DDA" w:rsidRPr="00686176" w:rsidTr="00E41AD1">
        <w:tc>
          <w:tcPr>
            <w:tcW w:w="300" w:type="pct"/>
            <w:hideMark/>
          </w:tcPr>
          <w:p w:rsidR="002C6DDA" w:rsidRPr="00686176" w:rsidRDefault="002C6DDA" w:rsidP="00E41AD1">
            <w:pPr>
              <w:spacing w:before="10" w:after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50" w:type="pct"/>
            <w:hideMark/>
          </w:tcPr>
          <w:p w:rsidR="002C6DDA" w:rsidRPr="00686176" w:rsidRDefault="002C6DDA" w:rsidP="00E41AD1">
            <w:pPr>
              <w:spacing w:before="10" w:after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Групповые коррекционно-развивающие занятия с детьми с низким уровнем адаптации к школе</w:t>
            </w:r>
          </w:p>
        </w:tc>
        <w:tc>
          <w:tcPr>
            <w:tcW w:w="1050" w:type="pct"/>
            <w:hideMark/>
          </w:tcPr>
          <w:p w:rsidR="002C6DDA" w:rsidRPr="00686176" w:rsidRDefault="002C6DDA" w:rsidP="00E41AD1">
            <w:pPr>
              <w:spacing w:before="10" w:after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650" w:type="pct"/>
            <w:hideMark/>
          </w:tcPr>
          <w:p w:rsidR="002C6DDA" w:rsidRPr="00686176" w:rsidRDefault="002C6DDA" w:rsidP="00E41AD1">
            <w:pPr>
              <w:spacing w:before="10" w:after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1500" w:type="pct"/>
            <w:hideMark/>
          </w:tcPr>
          <w:p w:rsidR="002C6DDA" w:rsidRPr="00686176" w:rsidRDefault="002C6DDA" w:rsidP="00E41AD1">
            <w:pPr>
              <w:spacing w:before="10" w:after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школьной мотивации. Снятие тревожности у первоклассников.</w:t>
            </w:r>
          </w:p>
        </w:tc>
      </w:tr>
      <w:tr w:rsidR="002C6DDA" w:rsidRPr="00686176" w:rsidTr="00E41AD1">
        <w:tc>
          <w:tcPr>
            <w:tcW w:w="300" w:type="pct"/>
            <w:hideMark/>
          </w:tcPr>
          <w:p w:rsidR="002C6DDA" w:rsidRPr="00686176" w:rsidRDefault="002C6DDA" w:rsidP="00E41AD1">
            <w:pPr>
              <w:spacing w:before="10" w:after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50" w:type="pct"/>
            <w:hideMark/>
          </w:tcPr>
          <w:p w:rsidR="002C6DDA" w:rsidRPr="00686176" w:rsidRDefault="002C6DDA" w:rsidP="00E41AD1">
            <w:pPr>
              <w:spacing w:before="10" w:after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Индивидуальные коррекционно-развивающие занятия с </w:t>
            </w: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детьми с асоциальным поведением</w:t>
            </w:r>
          </w:p>
        </w:tc>
        <w:tc>
          <w:tcPr>
            <w:tcW w:w="1050" w:type="pct"/>
            <w:hideMark/>
          </w:tcPr>
          <w:p w:rsidR="002C6DDA" w:rsidRPr="00686176" w:rsidRDefault="002C6DDA" w:rsidP="00E41AD1">
            <w:pPr>
              <w:spacing w:before="10" w:after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1-6 классы</w:t>
            </w:r>
          </w:p>
        </w:tc>
        <w:tc>
          <w:tcPr>
            <w:tcW w:w="650" w:type="pct"/>
            <w:hideMark/>
          </w:tcPr>
          <w:p w:rsidR="002C6DDA" w:rsidRPr="00686176" w:rsidRDefault="002C6DDA" w:rsidP="00E41AD1">
            <w:pPr>
              <w:spacing w:before="10" w:after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00" w:type="pct"/>
            <w:hideMark/>
          </w:tcPr>
          <w:p w:rsidR="002C6DDA" w:rsidRPr="00686176" w:rsidRDefault="002C6DDA" w:rsidP="00E41AD1">
            <w:pPr>
              <w:spacing w:before="10" w:after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коммуникативных и личностных качеств у детей «группы риска»</w:t>
            </w:r>
          </w:p>
        </w:tc>
      </w:tr>
      <w:tr w:rsidR="002C6DDA" w:rsidRPr="00686176" w:rsidTr="00E41AD1">
        <w:tc>
          <w:tcPr>
            <w:tcW w:w="300" w:type="pct"/>
            <w:hideMark/>
          </w:tcPr>
          <w:p w:rsidR="002C6DDA" w:rsidRPr="00686176" w:rsidRDefault="002C6DDA" w:rsidP="00E41AD1">
            <w:pPr>
              <w:spacing w:before="10" w:after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350" w:type="pct"/>
            <w:hideMark/>
          </w:tcPr>
          <w:p w:rsidR="002C6DDA" w:rsidRPr="00686176" w:rsidRDefault="002C6DDA" w:rsidP="00E41AD1">
            <w:pPr>
              <w:spacing w:before="10" w:after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Групповые и индивидуальные занятия с учащимися 5-х классов, показавших высокий уровень тревожности и низкий уровень самочувствия</w:t>
            </w:r>
          </w:p>
        </w:tc>
        <w:tc>
          <w:tcPr>
            <w:tcW w:w="1050" w:type="pct"/>
            <w:hideMark/>
          </w:tcPr>
          <w:p w:rsidR="002C6DDA" w:rsidRPr="00686176" w:rsidRDefault="002C6DDA" w:rsidP="00E41AD1">
            <w:pPr>
              <w:spacing w:before="10" w:after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650" w:type="pct"/>
            <w:hideMark/>
          </w:tcPr>
          <w:p w:rsidR="002C6DDA" w:rsidRPr="00686176" w:rsidRDefault="002C6DDA" w:rsidP="00E41AD1">
            <w:pPr>
              <w:spacing w:before="10" w:after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1500" w:type="pct"/>
            <w:hideMark/>
          </w:tcPr>
          <w:p w:rsidR="002C6DDA" w:rsidRPr="00686176" w:rsidRDefault="002C6DDA" w:rsidP="00E41AD1">
            <w:pPr>
              <w:spacing w:before="10" w:after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Снятие тревожности и повышение положительного самочувствия</w:t>
            </w:r>
          </w:p>
        </w:tc>
      </w:tr>
      <w:tr w:rsidR="002C6DDA" w:rsidRPr="00686176" w:rsidTr="00E41AD1">
        <w:tc>
          <w:tcPr>
            <w:tcW w:w="300" w:type="pct"/>
            <w:hideMark/>
          </w:tcPr>
          <w:p w:rsidR="002C6DDA" w:rsidRPr="00686176" w:rsidRDefault="002C6DDA" w:rsidP="00E41AD1">
            <w:pPr>
              <w:spacing w:before="10" w:after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350" w:type="pct"/>
            <w:hideMark/>
          </w:tcPr>
          <w:p w:rsidR="002C6DDA" w:rsidRPr="00686176" w:rsidRDefault="002C6DDA" w:rsidP="00E41AD1">
            <w:pPr>
              <w:spacing w:before="10" w:after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Групповые занятия с обучающимися 11-х классов по подготовке к ЕГЭ «Путь к успеху»</w:t>
            </w:r>
          </w:p>
        </w:tc>
        <w:tc>
          <w:tcPr>
            <w:tcW w:w="1050" w:type="pct"/>
            <w:hideMark/>
          </w:tcPr>
          <w:p w:rsidR="002C6DDA" w:rsidRPr="00686176" w:rsidRDefault="002C6DDA" w:rsidP="00E41AD1">
            <w:pPr>
              <w:spacing w:before="10" w:after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650" w:type="pct"/>
            <w:hideMark/>
          </w:tcPr>
          <w:p w:rsidR="002C6DDA" w:rsidRPr="00686176" w:rsidRDefault="002C6DDA" w:rsidP="00E41AD1">
            <w:pPr>
              <w:spacing w:before="10" w:after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00" w:type="pct"/>
            <w:hideMark/>
          </w:tcPr>
          <w:p w:rsidR="002C6DDA" w:rsidRPr="00686176" w:rsidRDefault="002C6DDA" w:rsidP="00E41AD1">
            <w:pPr>
              <w:spacing w:before="10" w:after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стрессоустойчивости и уверенности в себе</w:t>
            </w:r>
          </w:p>
        </w:tc>
      </w:tr>
      <w:tr w:rsidR="002C6DDA" w:rsidRPr="00686176" w:rsidTr="00E41AD1">
        <w:tc>
          <w:tcPr>
            <w:tcW w:w="300" w:type="pct"/>
            <w:hideMark/>
          </w:tcPr>
          <w:p w:rsidR="002C6DDA" w:rsidRPr="00686176" w:rsidRDefault="002C6DDA" w:rsidP="00E41AD1">
            <w:pPr>
              <w:spacing w:before="10" w:after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350" w:type="pct"/>
            <w:hideMark/>
          </w:tcPr>
          <w:p w:rsidR="002C6DDA" w:rsidRPr="00686176" w:rsidRDefault="002C6DDA" w:rsidP="00E41AD1">
            <w:pPr>
              <w:spacing w:before="10" w:after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и групповые занятия с одаренными обучающимися</w:t>
            </w:r>
          </w:p>
        </w:tc>
        <w:tc>
          <w:tcPr>
            <w:tcW w:w="1050" w:type="pct"/>
            <w:hideMark/>
          </w:tcPr>
          <w:p w:rsidR="002C6DDA" w:rsidRPr="00686176" w:rsidRDefault="002C6DDA" w:rsidP="00E41AD1">
            <w:pPr>
              <w:spacing w:before="10" w:after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2-9</w:t>
            </w: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650" w:type="pct"/>
            <w:hideMark/>
          </w:tcPr>
          <w:p w:rsidR="002C6DDA" w:rsidRPr="00686176" w:rsidRDefault="002C6DDA" w:rsidP="00E41AD1">
            <w:pPr>
              <w:spacing w:before="10" w:after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00" w:type="pct"/>
            <w:hideMark/>
          </w:tcPr>
          <w:p w:rsidR="002C6DDA" w:rsidRPr="00686176" w:rsidRDefault="002C6DDA" w:rsidP="00E41AD1">
            <w:pPr>
              <w:spacing w:before="10" w:after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интеллектуального потенциала. Формирование личностных и коммуникативных качеств</w:t>
            </w:r>
          </w:p>
        </w:tc>
      </w:tr>
      <w:tr w:rsidR="002C6DDA" w:rsidRPr="00686176" w:rsidTr="00E41AD1">
        <w:tc>
          <w:tcPr>
            <w:tcW w:w="300" w:type="pct"/>
            <w:hideMark/>
          </w:tcPr>
          <w:p w:rsidR="002C6DDA" w:rsidRPr="00686176" w:rsidRDefault="002C6DDA" w:rsidP="00E41AD1">
            <w:pPr>
              <w:spacing w:before="10" w:after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350" w:type="pct"/>
            <w:hideMark/>
          </w:tcPr>
          <w:p w:rsidR="002C6DDA" w:rsidRPr="00686176" w:rsidRDefault="002C6DDA" w:rsidP="00E41AD1">
            <w:pPr>
              <w:spacing w:before="10" w:after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Групповые занятия с обучающимися 4-х классов по подготовке к переходу в среднее звено</w:t>
            </w:r>
          </w:p>
        </w:tc>
        <w:tc>
          <w:tcPr>
            <w:tcW w:w="1050" w:type="pct"/>
            <w:hideMark/>
          </w:tcPr>
          <w:p w:rsidR="002C6DDA" w:rsidRPr="00686176" w:rsidRDefault="002C6DDA" w:rsidP="00E41AD1">
            <w:pPr>
              <w:spacing w:before="10" w:after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4класс</w:t>
            </w:r>
          </w:p>
        </w:tc>
        <w:tc>
          <w:tcPr>
            <w:tcW w:w="650" w:type="pct"/>
            <w:hideMark/>
          </w:tcPr>
          <w:p w:rsidR="002C6DDA" w:rsidRPr="00686176" w:rsidRDefault="002C6DDA" w:rsidP="00E41AD1">
            <w:pPr>
              <w:spacing w:before="10" w:after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500" w:type="pct"/>
            <w:hideMark/>
          </w:tcPr>
          <w:p w:rsidR="002C6DDA" w:rsidRPr="00686176" w:rsidRDefault="002C6DDA" w:rsidP="00E41AD1">
            <w:pPr>
              <w:spacing w:before="10" w:after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словесно-логического мышления</w:t>
            </w:r>
          </w:p>
        </w:tc>
      </w:tr>
      <w:tr w:rsidR="002C6DDA" w:rsidRPr="00686176" w:rsidTr="00E41AD1">
        <w:tc>
          <w:tcPr>
            <w:tcW w:w="300" w:type="pct"/>
            <w:hideMark/>
          </w:tcPr>
          <w:p w:rsidR="002C6DDA" w:rsidRPr="00686176" w:rsidRDefault="002C6DDA" w:rsidP="00E41AD1">
            <w:pPr>
              <w:spacing w:before="10" w:after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350" w:type="pct"/>
            <w:hideMark/>
          </w:tcPr>
          <w:p w:rsidR="002C6DDA" w:rsidRPr="00686176" w:rsidRDefault="002C6DDA" w:rsidP="00E41AD1">
            <w:pPr>
              <w:spacing w:before="10" w:after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Коррекционное занятия по развитию интеллектуальных возможностей и формированию коммуникативной сферы</w:t>
            </w:r>
          </w:p>
        </w:tc>
        <w:tc>
          <w:tcPr>
            <w:tcW w:w="1050" w:type="pct"/>
            <w:hideMark/>
          </w:tcPr>
          <w:p w:rsidR="002C6DDA" w:rsidRPr="00686176" w:rsidRDefault="002C6DDA" w:rsidP="00E41AD1">
            <w:pPr>
              <w:spacing w:before="10" w:after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50" w:type="pct"/>
            <w:hideMark/>
          </w:tcPr>
          <w:p w:rsidR="002C6DDA" w:rsidRPr="00686176" w:rsidRDefault="002C6DDA" w:rsidP="00E41AD1">
            <w:pPr>
              <w:spacing w:before="10" w:after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00" w:type="pct"/>
            <w:hideMark/>
          </w:tcPr>
          <w:p w:rsidR="002C6DDA" w:rsidRPr="00686176" w:rsidRDefault="002C6DDA" w:rsidP="00E41AD1">
            <w:pPr>
              <w:spacing w:before="10" w:after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коммуникативных навыков и интеллектуальных умений</w:t>
            </w:r>
          </w:p>
        </w:tc>
      </w:tr>
      <w:tr w:rsidR="002C6DDA" w:rsidRPr="00686176" w:rsidTr="00E41AD1">
        <w:tc>
          <w:tcPr>
            <w:tcW w:w="300" w:type="pct"/>
            <w:hideMark/>
          </w:tcPr>
          <w:p w:rsidR="002C6DDA" w:rsidRPr="00686176" w:rsidRDefault="002C6DDA" w:rsidP="00E41AD1">
            <w:pPr>
              <w:spacing w:before="10" w:after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350" w:type="pct"/>
            <w:hideMark/>
          </w:tcPr>
          <w:p w:rsidR="002C6DDA" w:rsidRPr="00686176" w:rsidRDefault="002C6DDA" w:rsidP="00E41AD1">
            <w:pPr>
              <w:spacing w:before="10" w:after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 по программе «МОЙ выбор»</w:t>
            </w:r>
          </w:p>
          <w:p w:rsidR="002C6DDA" w:rsidRPr="00686176" w:rsidRDefault="002C6DDA" w:rsidP="00E41AD1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0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650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00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временной перспективы у старшеклассников</w:t>
            </w:r>
          </w:p>
        </w:tc>
      </w:tr>
      <w:tr w:rsidR="002C6DDA" w:rsidRPr="00686176" w:rsidTr="00E41AD1">
        <w:tc>
          <w:tcPr>
            <w:tcW w:w="300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50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 по программе «Полезная прививка»</w:t>
            </w:r>
          </w:p>
        </w:tc>
        <w:tc>
          <w:tcPr>
            <w:tcW w:w="1050" w:type="pct"/>
            <w:hideMark/>
          </w:tcPr>
          <w:p w:rsidR="002C6DDA" w:rsidRPr="00686176" w:rsidRDefault="000D7423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2C6DDA"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650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00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ВИЧ/СПИДа</w:t>
            </w:r>
          </w:p>
        </w:tc>
      </w:tr>
      <w:tr w:rsidR="002C6DDA" w:rsidRPr="00686176" w:rsidTr="00E41AD1">
        <w:tc>
          <w:tcPr>
            <w:tcW w:w="300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50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Внеурочная деятельность «Психологическая азбука»</w:t>
            </w:r>
          </w:p>
        </w:tc>
        <w:tc>
          <w:tcPr>
            <w:tcW w:w="1050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650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00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социальных навыков</w:t>
            </w:r>
          </w:p>
        </w:tc>
      </w:tr>
    </w:tbl>
    <w:p w:rsidR="002C6DDA" w:rsidRPr="00686176" w:rsidRDefault="002C6DDA" w:rsidP="002C6DDA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176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2C6DDA" w:rsidRPr="00686176" w:rsidRDefault="002C6DDA" w:rsidP="002C6DDA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176">
        <w:rPr>
          <w:rFonts w:ascii="Times New Roman" w:eastAsia="Times New Roman" w:hAnsi="Times New Roman" w:cs="Times New Roman"/>
          <w:b/>
          <w:bCs/>
          <w:sz w:val="24"/>
          <w:szCs w:val="24"/>
        </w:rPr>
        <w:t>IV Профилактическая работа</w:t>
      </w:r>
    </w:p>
    <w:p w:rsidR="002C6DDA" w:rsidRPr="00686176" w:rsidRDefault="002C6DDA" w:rsidP="002C6DDA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176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tbl>
      <w:tblPr>
        <w:tblStyle w:val="a4"/>
        <w:tblW w:w="5000" w:type="pct"/>
        <w:tblLook w:val="04A0"/>
      </w:tblPr>
      <w:tblGrid>
        <w:gridCol w:w="636"/>
        <w:gridCol w:w="2863"/>
        <w:gridCol w:w="2225"/>
        <w:gridCol w:w="1589"/>
        <w:gridCol w:w="2967"/>
      </w:tblGrid>
      <w:tr w:rsidR="002C6DDA" w:rsidRPr="00686176" w:rsidTr="00E41AD1">
        <w:tc>
          <w:tcPr>
            <w:tcW w:w="300" w:type="pct"/>
            <w:hideMark/>
          </w:tcPr>
          <w:p w:rsidR="002C6DDA" w:rsidRPr="00686176" w:rsidRDefault="002C6DDA" w:rsidP="00E41AD1">
            <w:pPr>
              <w:spacing w:before="10" w:after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350" w:type="pct"/>
            <w:hideMark/>
          </w:tcPr>
          <w:p w:rsidR="002C6DDA" w:rsidRPr="00686176" w:rsidRDefault="002C6DDA" w:rsidP="00E41AD1">
            <w:pPr>
              <w:spacing w:before="10" w:after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Планируемые мероприятия</w:t>
            </w:r>
          </w:p>
        </w:tc>
        <w:tc>
          <w:tcPr>
            <w:tcW w:w="1050" w:type="pct"/>
            <w:hideMark/>
          </w:tcPr>
          <w:p w:rsidR="002C6DDA" w:rsidRPr="00686176" w:rsidRDefault="002C6DDA" w:rsidP="00E41AD1">
            <w:pPr>
              <w:spacing w:before="10" w:after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Объект деятельности</w:t>
            </w:r>
          </w:p>
        </w:tc>
        <w:tc>
          <w:tcPr>
            <w:tcW w:w="750" w:type="pct"/>
            <w:hideMark/>
          </w:tcPr>
          <w:p w:rsidR="002C6DDA" w:rsidRPr="00686176" w:rsidRDefault="002C6DDA" w:rsidP="00E41AD1">
            <w:pPr>
              <w:spacing w:before="10" w:after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1400" w:type="pct"/>
            <w:hideMark/>
          </w:tcPr>
          <w:p w:rsidR="002C6DDA" w:rsidRPr="00686176" w:rsidRDefault="002C6DDA" w:rsidP="00E41AD1">
            <w:pPr>
              <w:spacing w:before="10" w:after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Планируемый результат</w:t>
            </w:r>
          </w:p>
        </w:tc>
      </w:tr>
      <w:tr w:rsidR="002C6DDA" w:rsidRPr="00686176" w:rsidTr="00E41AD1">
        <w:tc>
          <w:tcPr>
            <w:tcW w:w="300" w:type="pct"/>
            <w:hideMark/>
          </w:tcPr>
          <w:p w:rsidR="002C6DDA" w:rsidRPr="00686176" w:rsidRDefault="002C6DDA" w:rsidP="00E41AD1">
            <w:pPr>
              <w:spacing w:before="10" w:after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50" w:type="pct"/>
            <w:hideMark/>
          </w:tcPr>
          <w:p w:rsidR="002C6DDA" w:rsidRPr="00686176" w:rsidRDefault="002C6DDA" w:rsidP="00E41AD1">
            <w:pPr>
              <w:spacing w:before="10" w:after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уроков в 1-х  и 5-х классах. Выявление  неуспевающих детей</w:t>
            </w:r>
          </w:p>
        </w:tc>
        <w:tc>
          <w:tcPr>
            <w:tcW w:w="1050" w:type="pct"/>
            <w:hideMark/>
          </w:tcPr>
          <w:p w:rsidR="002C6DDA" w:rsidRPr="00686176" w:rsidRDefault="002C6DDA" w:rsidP="00E41AD1">
            <w:pPr>
              <w:spacing w:before="10" w:after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1, 5 классы</w:t>
            </w:r>
          </w:p>
        </w:tc>
        <w:tc>
          <w:tcPr>
            <w:tcW w:w="750" w:type="pct"/>
            <w:hideMark/>
          </w:tcPr>
          <w:p w:rsidR="002C6DDA" w:rsidRPr="00686176" w:rsidRDefault="002C6DDA" w:rsidP="00E41AD1">
            <w:pPr>
              <w:spacing w:before="10" w:after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1400" w:type="pct"/>
            <w:hideMark/>
          </w:tcPr>
          <w:p w:rsidR="002C6DDA" w:rsidRPr="00686176" w:rsidRDefault="002C6DDA" w:rsidP="00E41AD1">
            <w:pPr>
              <w:spacing w:before="10" w:after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  неуспевающих детей Индивидуальная помощь детям.</w:t>
            </w:r>
          </w:p>
        </w:tc>
      </w:tr>
      <w:tr w:rsidR="002C6DDA" w:rsidRPr="00686176" w:rsidTr="00E41AD1">
        <w:tc>
          <w:tcPr>
            <w:tcW w:w="300" w:type="pct"/>
            <w:hideMark/>
          </w:tcPr>
          <w:p w:rsidR="002C6DDA" w:rsidRPr="00686176" w:rsidRDefault="002C6DDA" w:rsidP="00E41AD1">
            <w:pPr>
              <w:spacing w:before="10" w:after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50" w:type="pct"/>
            <w:hideMark/>
          </w:tcPr>
          <w:p w:rsidR="002C6DDA" w:rsidRPr="00686176" w:rsidRDefault="002C6DDA" w:rsidP="00E41AD1">
            <w:pPr>
              <w:spacing w:before="10" w:after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Коммуникативный мини-тренинг «Я и мой класс!»</w:t>
            </w:r>
          </w:p>
        </w:tc>
        <w:tc>
          <w:tcPr>
            <w:tcW w:w="1050" w:type="pct"/>
            <w:hideMark/>
          </w:tcPr>
          <w:p w:rsidR="002C6DDA" w:rsidRPr="00686176" w:rsidRDefault="002C6DDA" w:rsidP="00E41AD1">
            <w:pPr>
              <w:spacing w:before="10" w:after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750" w:type="pct"/>
            <w:hideMark/>
          </w:tcPr>
          <w:p w:rsidR="002C6DDA" w:rsidRPr="00686176" w:rsidRDefault="002C6DDA" w:rsidP="00E41AD1">
            <w:pPr>
              <w:spacing w:before="10" w:after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400" w:type="pct"/>
            <w:hideMark/>
          </w:tcPr>
          <w:p w:rsidR="002C6DDA" w:rsidRPr="00686176" w:rsidRDefault="002C6DDA" w:rsidP="00E41AD1">
            <w:pPr>
              <w:spacing w:before="10" w:after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позитивного отношения к школе и к одноклассникам</w:t>
            </w:r>
          </w:p>
        </w:tc>
      </w:tr>
      <w:tr w:rsidR="002C6DDA" w:rsidRPr="00686176" w:rsidTr="00E41AD1">
        <w:tc>
          <w:tcPr>
            <w:tcW w:w="300" w:type="pct"/>
            <w:hideMark/>
          </w:tcPr>
          <w:p w:rsidR="002C6DDA" w:rsidRPr="00686176" w:rsidRDefault="002C6DDA" w:rsidP="00E41AD1">
            <w:pPr>
              <w:spacing w:before="10" w:after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350" w:type="pct"/>
            <w:hideMark/>
          </w:tcPr>
          <w:p w:rsidR="002C6DDA" w:rsidRPr="00686176" w:rsidRDefault="002C6DDA" w:rsidP="00E41AD1">
            <w:pPr>
              <w:spacing w:before="10" w:after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 «Привычки и здоровье». Беседа о ЗОЖ</w:t>
            </w:r>
          </w:p>
        </w:tc>
        <w:tc>
          <w:tcPr>
            <w:tcW w:w="1050" w:type="pct"/>
            <w:hideMark/>
          </w:tcPr>
          <w:p w:rsidR="002C6DDA" w:rsidRPr="00686176" w:rsidRDefault="002C6DDA" w:rsidP="00E41AD1">
            <w:pPr>
              <w:spacing w:before="10" w:after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5класс</w:t>
            </w:r>
          </w:p>
        </w:tc>
        <w:tc>
          <w:tcPr>
            <w:tcW w:w="750" w:type="pct"/>
            <w:hideMark/>
          </w:tcPr>
          <w:p w:rsidR="002C6DDA" w:rsidRPr="00686176" w:rsidRDefault="002C6DDA" w:rsidP="00E41AD1">
            <w:pPr>
              <w:spacing w:before="10" w:after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400" w:type="pct"/>
            <w:hideMark/>
          </w:tcPr>
          <w:p w:rsidR="002C6DDA" w:rsidRPr="00686176" w:rsidRDefault="002C6DDA" w:rsidP="00E41AD1">
            <w:pPr>
              <w:spacing w:before="10" w:after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полезных привычек</w:t>
            </w:r>
          </w:p>
        </w:tc>
      </w:tr>
      <w:tr w:rsidR="002C6DDA" w:rsidRPr="00686176" w:rsidTr="00E41AD1">
        <w:tc>
          <w:tcPr>
            <w:tcW w:w="300" w:type="pct"/>
            <w:hideMark/>
          </w:tcPr>
          <w:p w:rsidR="002C6DDA" w:rsidRPr="00686176" w:rsidRDefault="002C6DDA" w:rsidP="00E41AD1">
            <w:pPr>
              <w:spacing w:before="10" w:after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0" w:type="pct"/>
            <w:hideMark/>
          </w:tcPr>
          <w:p w:rsidR="002C6DDA" w:rsidRPr="00686176" w:rsidRDefault="002C6DDA" w:rsidP="00E41AD1">
            <w:pPr>
              <w:spacing w:before="10" w:after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СПИД и ВИЧ инфекций</w:t>
            </w:r>
          </w:p>
        </w:tc>
        <w:tc>
          <w:tcPr>
            <w:tcW w:w="1050" w:type="pct"/>
            <w:hideMark/>
          </w:tcPr>
          <w:p w:rsidR="002C6DDA" w:rsidRPr="00686176" w:rsidRDefault="002C6DDA" w:rsidP="00E41AD1">
            <w:pPr>
              <w:spacing w:before="10" w:after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750" w:type="pct"/>
            <w:hideMark/>
          </w:tcPr>
          <w:p w:rsidR="002C6DDA" w:rsidRPr="00686176" w:rsidRDefault="002C6DDA" w:rsidP="00E41AD1">
            <w:pPr>
              <w:spacing w:before="10" w:after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400" w:type="pct"/>
            <w:hideMark/>
          </w:tcPr>
          <w:p w:rsidR="002C6DDA" w:rsidRPr="00686176" w:rsidRDefault="002C6DDA" w:rsidP="00E41AD1">
            <w:pPr>
              <w:spacing w:before="10" w:after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DDA" w:rsidRPr="00686176" w:rsidTr="00E41AD1">
        <w:tc>
          <w:tcPr>
            <w:tcW w:w="300" w:type="pct"/>
            <w:hideMark/>
          </w:tcPr>
          <w:p w:rsidR="002C6DDA" w:rsidRPr="00686176" w:rsidRDefault="002C6DDA" w:rsidP="00E41AD1">
            <w:pPr>
              <w:spacing w:before="10" w:after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0" w:type="pct"/>
            <w:hideMark/>
          </w:tcPr>
          <w:p w:rsidR="002C6DDA" w:rsidRPr="00686176" w:rsidRDefault="002C6DDA" w:rsidP="00E41AD1">
            <w:pPr>
              <w:spacing w:before="10" w:after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Месячник по профилактике зависимостей</w:t>
            </w:r>
          </w:p>
        </w:tc>
        <w:tc>
          <w:tcPr>
            <w:tcW w:w="1050" w:type="pct"/>
            <w:hideMark/>
          </w:tcPr>
          <w:p w:rsidR="002C6DDA" w:rsidRPr="00686176" w:rsidRDefault="002C6DDA" w:rsidP="00E41AD1">
            <w:pPr>
              <w:spacing w:before="10" w:after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1-9</w:t>
            </w: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750" w:type="pct"/>
            <w:hideMark/>
          </w:tcPr>
          <w:p w:rsidR="002C6DDA" w:rsidRPr="00686176" w:rsidRDefault="002C6DDA" w:rsidP="00E41AD1">
            <w:pPr>
              <w:spacing w:before="10" w:after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400" w:type="pct"/>
            <w:hideMark/>
          </w:tcPr>
          <w:p w:rsidR="002C6DDA" w:rsidRPr="00686176" w:rsidRDefault="002C6DDA" w:rsidP="00E41AD1">
            <w:pPr>
              <w:spacing w:before="10" w:after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DDA" w:rsidRPr="00686176" w:rsidTr="00E41AD1">
        <w:tc>
          <w:tcPr>
            <w:tcW w:w="300" w:type="pct"/>
            <w:hideMark/>
          </w:tcPr>
          <w:p w:rsidR="002C6DDA" w:rsidRPr="00686176" w:rsidRDefault="002C6DDA" w:rsidP="00E41AD1">
            <w:pPr>
              <w:spacing w:before="10" w:after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50" w:type="pct"/>
            <w:hideMark/>
          </w:tcPr>
          <w:p w:rsidR="002C6DDA" w:rsidRPr="00686176" w:rsidRDefault="002C6DDA" w:rsidP="00E41AD1">
            <w:pPr>
              <w:spacing w:before="10" w:after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 беседа «Ценностные ориентации»</w:t>
            </w:r>
          </w:p>
        </w:tc>
        <w:tc>
          <w:tcPr>
            <w:tcW w:w="1050" w:type="pct"/>
            <w:hideMark/>
          </w:tcPr>
          <w:p w:rsidR="002C6DDA" w:rsidRPr="00686176" w:rsidRDefault="002C6DDA" w:rsidP="00E41AD1">
            <w:pPr>
              <w:spacing w:before="10" w:after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750" w:type="pct"/>
            <w:hideMark/>
          </w:tcPr>
          <w:p w:rsidR="002C6DDA" w:rsidRPr="00686176" w:rsidRDefault="002C6DDA" w:rsidP="00E41AD1">
            <w:pPr>
              <w:spacing w:before="10" w:after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400" w:type="pct"/>
            <w:hideMark/>
          </w:tcPr>
          <w:p w:rsidR="002C6DDA" w:rsidRPr="00686176" w:rsidRDefault="002C6DDA" w:rsidP="00E41AD1">
            <w:pPr>
              <w:spacing w:before="10" w:after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 обучающимся в самоопределении своих возможностей</w:t>
            </w:r>
          </w:p>
        </w:tc>
      </w:tr>
      <w:tr w:rsidR="002C6DDA" w:rsidRPr="00686176" w:rsidTr="00E41AD1">
        <w:tc>
          <w:tcPr>
            <w:tcW w:w="300" w:type="pct"/>
            <w:hideMark/>
          </w:tcPr>
          <w:p w:rsidR="002C6DDA" w:rsidRPr="00686176" w:rsidRDefault="002C6DDA" w:rsidP="00E41AD1">
            <w:pPr>
              <w:spacing w:before="10" w:after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350" w:type="pct"/>
            <w:hideMark/>
          </w:tcPr>
          <w:p w:rsidR="002C6DDA" w:rsidRPr="00686176" w:rsidRDefault="002C6DDA" w:rsidP="00E41AD1">
            <w:pPr>
              <w:spacing w:before="10" w:after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недели психологии</w:t>
            </w:r>
          </w:p>
        </w:tc>
        <w:tc>
          <w:tcPr>
            <w:tcW w:w="1050" w:type="pct"/>
            <w:hideMark/>
          </w:tcPr>
          <w:p w:rsidR="002C6DDA" w:rsidRPr="00686176" w:rsidRDefault="002C6DDA" w:rsidP="00E41AD1">
            <w:pPr>
              <w:spacing w:before="10" w:after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1-9 класс</w:t>
            </w:r>
          </w:p>
        </w:tc>
        <w:tc>
          <w:tcPr>
            <w:tcW w:w="750" w:type="pct"/>
            <w:hideMark/>
          </w:tcPr>
          <w:p w:rsidR="002C6DDA" w:rsidRPr="00686176" w:rsidRDefault="002C6DDA" w:rsidP="00E41AD1">
            <w:pPr>
              <w:spacing w:before="10" w:after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400" w:type="pct"/>
            <w:hideMark/>
          </w:tcPr>
          <w:p w:rsidR="002C6DDA" w:rsidRPr="00686176" w:rsidRDefault="002C6DDA" w:rsidP="00E41AD1">
            <w:pPr>
              <w:spacing w:before="10" w:after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DDA" w:rsidRPr="00686176" w:rsidTr="00E41AD1">
        <w:tc>
          <w:tcPr>
            <w:tcW w:w="300" w:type="pct"/>
            <w:hideMark/>
          </w:tcPr>
          <w:p w:rsidR="002C6DDA" w:rsidRPr="00686176" w:rsidRDefault="002C6DDA" w:rsidP="00E41AD1">
            <w:pPr>
              <w:spacing w:before="10" w:after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350" w:type="pct"/>
            <w:hideMark/>
          </w:tcPr>
          <w:p w:rsidR="002C6DDA" w:rsidRPr="00686176" w:rsidRDefault="002C6DDA" w:rsidP="00E41AD1">
            <w:pPr>
              <w:spacing w:before="10" w:after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беседы: «Правила поведения в школе», «Я и мои друзья», «Мои увлечения»</w:t>
            </w:r>
          </w:p>
        </w:tc>
        <w:tc>
          <w:tcPr>
            <w:tcW w:w="1050" w:type="pct"/>
            <w:hideMark/>
          </w:tcPr>
          <w:p w:rsidR="002C6DDA" w:rsidRPr="00686176" w:rsidRDefault="002C6DDA" w:rsidP="00E41AD1">
            <w:pPr>
              <w:spacing w:before="10" w:after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750" w:type="pct"/>
            <w:hideMark/>
          </w:tcPr>
          <w:p w:rsidR="002C6DDA" w:rsidRPr="00686176" w:rsidRDefault="002C6DDA" w:rsidP="00E41AD1">
            <w:pPr>
              <w:spacing w:before="10" w:after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00" w:type="pct"/>
            <w:hideMark/>
          </w:tcPr>
          <w:p w:rsidR="002C6DDA" w:rsidRPr="00686176" w:rsidRDefault="002C6DDA" w:rsidP="00E41AD1">
            <w:pPr>
              <w:spacing w:before="10" w:after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правильного отношения к себе и другим</w:t>
            </w:r>
          </w:p>
        </w:tc>
      </w:tr>
      <w:tr w:rsidR="002C6DDA" w:rsidRPr="00686176" w:rsidTr="00E41AD1">
        <w:tc>
          <w:tcPr>
            <w:tcW w:w="300" w:type="pct"/>
            <w:hideMark/>
          </w:tcPr>
          <w:p w:rsidR="002C6DDA" w:rsidRPr="00686176" w:rsidRDefault="002C6DDA" w:rsidP="00E41AD1">
            <w:pPr>
              <w:spacing w:before="10" w:after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350" w:type="pct"/>
            <w:hideMark/>
          </w:tcPr>
          <w:p w:rsidR="002C6DDA" w:rsidRPr="00686176" w:rsidRDefault="002C6DDA" w:rsidP="00E41AD1">
            <w:pPr>
              <w:spacing w:before="10" w:after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беседы «Мои интересы», «Какой я?», «За что меня можно уважать?», «Мой круг общения»</w:t>
            </w:r>
          </w:p>
        </w:tc>
        <w:tc>
          <w:tcPr>
            <w:tcW w:w="1050" w:type="pct"/>
            <w:hideMark/>
          </w:tcPr>
          <w:p w:rsidR="002C6DDA" w:rsidRPr="00686176" w:rsidRDefault="002C6DDA" w:rsidP="00E41AD1">
            <w:pPr>
              <w:spacing w:before="10" w:after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5-8 классы</w:t>
            </w:r>
          </w:p>
        </w:tc>
        <w:tc>
          <w:tcPr>
            <w:tcW w:w="750" w:type="pct"/>
            <w:hideMark/>
          </w:tcPr>
          <w:p w:rsidR="002C6DDA" w:rsidRPr="00686176" w:rsidRDefault="002C6DDA" w:rsidP="00E41AD1">
            <w:pPr>
              <w:spacing w:before="10" w:after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00" w:type="pct"/>
            <w:hideMark/>
          </w:tcPr>
          <w:p w:rsidR="002C6DDA" w:rsidRPr="00686176" w:rsidRDefault="002C6DDA" w:rsidP="00E41AD1">
            <w:pPr>
              <w:spacing w:before="10" w:after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адекватной самооценки</w:t>
            </w:r>
          </w:p>
        </w:tc>
      </w:tr>
      <w:tr w:rsidR="002C6DDA" w:rsidRPr="00686176" w:rsidTr="00E41AD1">
        <w:tc>
          <w:tcPr>
            <w:tcW w:w="300" w:type="pct"/>
            <w:hideMark/>
          </w:tcPr>
          <w:p w:rsidR="002C6DDA" w:rsidRPr="00686176" w:rsidRDefault="002C6DDA" w:rsidP="00E41AD1">
            <w:pPr>
              <w:spacing w:before="10" w:after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350" w:type="pct"/>
            <w:hideMark/>
          </w:tcPr>
          <w:p w:rsidR="002C6DDA" w:rsidRPr="00686176" w:rsidRDefault="002C6DDA" w:rsidP="00E41AD1">
            <w:pPr>
              <w:spacing w:before="10" w:after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беседы «Моя будущая профессия», «Мой темперамент», «Характер и профессия»</w:t>
            </w:r>
          </w:p>
        </w:tc>
        <w:tc>
          <w:tcPr>
            <w:tcW w:w="1050" w:type="pct"/>
            <w:hideMark/>
          </w:tcPr>
          <w:p w:rsidR="002C6DDA" w:rsidRPr="00686176" w:rsidRDefault="002C6DDA" w:rsidP="00E41AD1">
            <w:pPr>
              <w:spacing w:before="10" w:after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9класс</w:t>
            </w:r>
          </w:p>
        </w:tc>
        <w:tc>
          <w:tcPr>
            <w:tcW w:w="750" w:type="pct"/>
            <w:hideMark/>
          </w:tcPr>
          <w:p w:rsidR="002C6DDA" w:rsidRPr="00686176" w:rsidRDefault="002C6DDA" w:rsidP="00E41AD1">
            <w:pPr>
              <w:spacing w:before="10" w:after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00" w:type="pct"/>
            <w:hideMark/>
          </w:tcPr>
          <w:p w:rsidR="002C6DDA" w:rsidRPr="00686176" w:rsidRDefault="002C6DDA" w:rsidP="00E41AD1">
            <w:pPr>
              <w:spacing w:before="10" w:after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профессионального интереса, исходя из личностных возможностей обучающихся</w:t>
            </w:r>
          </w:p>
        </w:tc>
      </w:tr>
      <w:tr w:rsidR="002C6DDA" w:rsidRPr="00686176" w:rsidTr="00E41AD1">
        <w:tc>
          <w:tcPr>
            <w:tcW w:w="300" w:type="pct"/>
            <w:hideMark/>
          </w:tcPr>
          <w:p w:rsidR="002C6DDA" w:rsidRPr="00686176" w:rsidRDefault="002C6DDA" w:rsidP="00E41AD1">
            <w:pPr>
              <w:spacing w:before="10" w:after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50" w:type="pct"/>
            <w:hideMark/>
          </w:tcPr>
          <w:p w:rsidR="002C6DDA" w:rsidRPr="00686176" w:rsidRDefault="002C6DDA" w:rsidP="00E41AD1">
            <w:pPr>
              <w:spacing w:before="10" w:after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заседаниях </w:t>
            </w:r>
            <w:proofErr w:type="spellStart"/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ПМПк</w:t>
            </w:r>
            <w:proofErr w:type="spellEnd"/>
          </w:p>
        </w:tc>
        <w:tc>
          <w:tcPr>
            <w:tcW w:w="1050" w:type="pct"/>
            <w:hideMark/>
          </w:tcPr>
          <w:p w:rsidR="002C6DDA" w:rsidRPr="00686176" w:rsidRDefault="002C6DDA" w:rsidP="00E41AD1">
            <w:pPr>
              <w:spacing w:before="10" w:after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1-9</w:t>
            </w: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750" w:type="pct"/>
            <w:hideMark/>
          </w:tcPr>
          <w:p w:rsidR="002C6DDA" w:rsidRPr="00686176" w:rsidRDefault="002C6DDA" w:rsidP="00E41AD1">
            <w:pPr>
              <w:spacing w:before="10" w:after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00" w:type="pct"/>
            <w:hideMark/>
          </w:tcPr>
          <w:p w:rsidR="002C6DDA" w:rsidRPr="00686176" w:rsidRDefault="002C6DDA" w:rsidP="00E41AD1">
            <w:pPr>
              <w:spacing w:before="10" w:after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 с другими специалистами школы по оказанию инд. помощи учащимся</w:t>
            </w:r>
          </w:p>
        </w:tc>
      </w:tr>
      <w:tr w:rsidR="002C6DDA" w:rsidRPr="00686176" w:rsidTr="00E41AD1">
        <w:tc>
          <w:tcPr>
            <w:tcW w:w="300" w:type="pct"/>
            <w:hideMark/>
          </w:tcPr>
          <w:p w:rsidR="002C6DDA" w:rsidRPr="00686176" w:rsidRDefault="002C6DDA" w:rsidP="00E41AD1">
            <w:pPr>
              <w:spacing w:before="10" w:after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350" w:type="pct"/>
            <w:hideMark/>
          </w:tcPr>
          <w:p w:rsidR="002C6DDA" w:rsidRPr="00686176" w:rsidRDefault="002C6DDA" w:rsidP="00E41AD1">
            <w:pPr>
              <w:spacing w:before="10" w:after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Советах профилактики</w:t>
            </w:r>
          </w:p>
        </w:tc>
        <w:tc>
          <w:tcPr>
            <w:tcW w:w="1050" w:type="pct"/>
            <w:hideMark/>
          </w:tcPr>
          <w:p w:rsidR="002C6DDA" w:rsidRPr="00686176" w:rsidRDefault="002C6DDA" w:rsidP="00E41AD1">
            <w:pPr>
              <w:spacing w:before="10" w:after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1-9</w:t>
            </w: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750" w:type="pct"/>
            <w:hideMark/>
          </w:tcPr>
          <w:p w:rsidR="002C6DDA" w:rsidRPr="00686176" w:rsidRDefault="002C6DDA" w:rsidP="00E41AD1">
            <w:pPr>
              <w:spacing w:before="10" w:after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00" w:type="pct"/>
            <w:hideMark/>
          </w:tcPr>
          <w:p w:rsidR="002C6DDA" w:rsidRPr="00686176" w:rsidRDefault="002C6DDA" w:rsidP="00E41AD1">
            <w:pPr>
              <w:spacing w:before="10" w:after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 с социально-педагогической службой школы в работе с детьми «группы риска»</w:t>
            </w:r>
          </w:p>
        </w:tc>
      </w:tr>
      <w:tr w:rsidR="002C6DDA" w:rsidRPr="00686176" w:rsidTr="00E41AD1">
        <w:tc>
          <w:tcPr>
            <w:tcW w:w="300" w:type="pct"/>
            <w:hideMark/>
          </w:tcPr>
          <w:p w:rsidR="002C6DDA" w:rsidRPr="00686176" w:rsidRDefault="002C6DDA" w:rsidP="00E41AD1">
            <w:pPr>
              <w:spacing w:before="10" w:after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350" w:type="pct"/>
            <w:hideMark/>
          </w:tcPr>
          <w:p w:rsidR="002C6DDA" w:rsidRPr="00686176" w:rsidRDefault="002C6DDA" w:rsidP="00E41AD1">
            <w:pPr>
              <w:spacing w:before="10" w:after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психологии (по утвержденному плану)</w:t>
            </w:r>
          </w:p>
        </w:tc>
        <w:tc>
          <w:tcPr>
            <w:tcW w:w="1050" w:type="pct"/>
            <w:hideMark/>
          </w:tcPr>
          <w:p w:rsidR="002C6DDA" w:rsidRPr="00686176" w:rsidRDefault="002C6DDA" w:rsidP="00E41AD1">
            <w:pPr>
              <w:spacing w:before="10" w:after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1-9</w:t>
            </w: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750" w:type="pct"/>
            <w:hideMark/>
          </w:tcPr>
          <w:p w:rsidR="002C6DDA" w:rsidRPr="00686176" w:rsidRDefault="002C6DDA" w:rsidP="00E41AD1">
            <w:pPr>
              <w:spacing w:before="10" w:after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400" w:type="pct"/>
            <w:hideMark/>
          </w:tcPr>
          <w:p w:rsidR="002C6DDA" w:rsidRPr="00686176" w:rsidRDefault="002C6DDA" w:rsidP="00E41AD1">
            <w:pPr>
              <w:spacing w:before="10" w:after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психологической компетентности учащихся и учителей школы</w:t>
            </w:r>
          </w:p>
        </w:tc>
      </w:tr>
    </w:tbl>
    <w:p w:rsidR="002C6DDA" w:rsidRPr="00686176" w:rsidRDefault="002C6DDA" w:rsidP="002C6DDA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176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2C6DDA" w:rsidRPr="00686176" w:rsidRDefault="002C6DDA" w:rsidP="002C6DDA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176">
        <w:rPr>
          <w:rFonts w:ascii="Times New Roman" w:eastAsia="Times New Roman" w:hAnsi="Times New Roman" w:cs="Times New Roman"/>
          <w:b/>
          <w:bCs/>
          <w:sz w:val="24"/>
          <w:szCs w:val="24"/>
        </w:rPr>
        <w:t>V Консультативная и просветительская работа</w:t>
      </w:r>
    </w:p>
    <w:p w:rsidR="002C6DDA" w:rsidRPr="00686176" w:rsidRDefault="002C6DDA" w:rsidP="002C6DDA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176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tbl>
      <w:tblPr>
        <w:tblStyle w:val="a4"/>
        <w:tblW w:w="5000" w:type="pct"/>
        <w:tblLook w:val="04A0"/>
      </w:tblPr>
      <w:tblGrid>
        <w:gridCol w:w="635"/>
        <w:gridCol w:w="2967"/>
        <w:gridCol w:w="2438"/>
        <w:gridCol w:w="1378"/>
        <w:gridCol w:w="2862"/>
      </w:tblGrid>
      <w:tr w:rsidR="002C6DDA" w:rsidRPr="00686176" w:rsidTr="00E41AD1">
        <w:tc>
          <w:tcPr>
            <w:tcW w:w="300" w:type="pct"/>
            <w:hideMark/>
          </w:tcPr>
          <w:p w:rsidR="002C6DDA" w:rsidRPr="00686176" w:rsidRDefault="002C6DDA" w:rsidP="00E41AD1">
            <w:pPr>
              <w:spacing w:before="10" w:after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400" w:type="pct"/>
            <w:hideMark/>
          </w:tcPr>
          <w:p w:rsidR="002C6DDA" w:rsidRPr="00686176" w:rsidRDefault="002C6DDA" w:rsidP="00E41AD1">
            <w:pPr>
              <w:spacing w:before="10" w:after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Планируемые мероприятия</w:t>
            </w:r>
          </w:p>
        </w:tc>
        <w:tc>
          <w:tcPr>
            <w:tcW w:w="1150" w:type="pct"/>
            <w:hideMark/>
          </w:tcPr>
          <w:p w:rsidR="002C6DDA" w:rsidRPr="00686176" w:rsidRDefault="002C6DDA" w:rsidP="00E41AD1">
            <w:pPr>
              <w:spacing w:before="10" w:after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Объект деятельности</w:t>
            </w:r>
          </w:p>
        </w:tc>
        <w:tc>
          <w:tcPr>
            <w:tcW w:w="650" w:type="pct"/>
            <w:hideMark/>
          </w:tcPr>
          <w:p w:rsidR="002C6DDA" w:rsidRPr="00686176" w:rsidRDefault="002C6DDA" w:rsidP="00E41AD1">
            <w:pPr>
              <w:spacing w:before="10" w:after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1350" w:type="pct"/>
            <w:hideMark/>
          </w:tcPr>
          <w:p w:rsidR="002C6DDA" w:rsidRPr="00686176" w:rsidRDefault="002C6DDA" w:rsidP="00E41AD1">
            <w:pPr>
              <w:spacing w:before="10" w:after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Планируемый результат</w:t>
            </w:r>
          </w:p>
        </w:tc>
      </w:tr>
      <w:tr w:rsidR="002C6DDA" w:rsidRPr="00686176" w:rsidTr="00E41AD1">
        <w:tc>
          <w:tcPr>
            <w:tcW w:w="300" w:type="pct"/>
            <w:hideMark/>
          </w:tcPr>
          <w:p w:rsidR="002C6DDA" w:rsidRPr="00686176" w:rsidRDefault="002C6DDA" w:rsidP="00E41AD1">
            <w:pPr>
              <w:spacing w:before="10" w:after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00" w:type="pct"/>
            <w:hideMark/>
          </w:tcPr>
          <w:p w:rsidR="002C6DDA" w:rsidRPr="00686176" w:rsidRDefault="002C6DDA" w:rsidP="00E41AD1">
            <w:pPr>
              <w:spacing w:before="10" w:after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Родительский лекторий «Особенности адаптации </w:t>
            </w: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первоклассников к школе. Помощь родителей в</w:t>
            </w:r>
          </w:p>
          <w:p w:rsidR="002C6DDA" w:rsidRPr="00686176" w:rsidRDefault="002C6DDA" w:rsidP="00E41AD1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сложный период – в период обучения в школе»</w:t>
            </w:r>
          </w:p>
        </w:tc>
        <w:tc>
          <w:tcPr>
            <w:tcW w:w="1150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Родители учащихся 1-х классов</w:t>
            </w:r>
          </w:p>
        </w:tc>
        <w:tc>
          <w:tcPr>
            <w:tcW w:w="650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350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Осведомленность родителей о методах и </w:t>
            </w: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способах поддержания детей в период адаптации</w:t>
            </w:r>
          </w:p>
        </w:tc>
      </w:tr>
      <w:tr w:rsidR="002C6DDA" w:rsidRPr="00686176" w:rsidTr="00E41AD1">
        <w:tc>
          <w:tcPr>
            <w:tcW w:w="300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400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Родительский лекторий «Компоненты готовности к переходу в среднее звено»</w:t>
            </w:r>
          </w:p>
        </w:tc>
        <w:tc>
          <w:tcPr>
            <w:tcW w:w="1150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 учащихся 5-х классов</w:t>
            </w:r>
          </w:p>
        </w:tc>
        <w:tc>
          <w:tcPr>
            <w:tcW w:w="650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350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родителей об особенностях адаптации учащихся 5-х классов</w:t>
            </w:r>
          </w:p>
        </w:tc>
      </w:tr>
      <w:tr w:rsidR="002C6DDA" w:rsidRPr="00686176" w:rsidTr="00E41AD1">
        <w:tc>
          <w:tcPr>
            <w:tcW w:w="300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00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«Курение: мифы и реальность»</w:t>
            </w:r>
          </w:p>
        </w:tc>
        <w:tc>
          <w:tcPr>
            <w:tcW w:w="1150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650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350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 младших подростков о вреде курения</w:t>
            </w:r>
          </w:p>
        </w:tc>
      </w:tr>
      <w:tr w:rsidR="002C6DDA" w:rsidRPr="00686176" w:rsidTr="00E41AD1">
        <w:tc>
          <w:tcPr>
            <w:tcW w:w="300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00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Родительский лекторий «Возрастные особенности младшего школьника. Правила жизни ребенка»</w:t>
            </w:r>
          </w:p>
          <w:p w:rsidR="002C6DDA" w:rsidRPr="00686176" w:rsidRDefault="002C6DDA" w:rsidP="00E41AD1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(по запросу классных руководителей)</w:t>
            </w:r>
          </w:p>
        </w:tc>
        <w:tc>
          <w:tcPr>
            <w:tcW w:w="1150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 учащихся 2-х,</w:t>
            </w:r>
          </w:p>
          <w:p w:rsidR="002C6DDA" w:rsidRPr="00686176" w:rsidRDefault="002C6DDA" w:rsidP="00E41AD1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3-х классов</w:t>
            </w:r>
          </w:p>
        </w:tc>
        <w:tc>
          <w:tcPr>
            <w:tcW w:w="650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350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родителей о методах правильного взаимоотношения с детьми</w:t>
            </w:r>
          </w:p>
        </w:tc>
      </w:tr>
      <w:tr w:rsidR="002C6DDA" w:rsidRPr="00686176" w:rsidTr="00E41AD1">
        <w:tc>
          <w:tcPr>
            <w:tcW w:w="300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00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Занятие-практикум «Принятие ответственности за собственный образ жизни»</w:t>
            </w:r>
          </w:p>
        </w:tc>
        <w:tc>
          <w:tcPr>
            <w:tcW w:w="1150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650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350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ответственности детей за свою жизнь</w:t>
            </w:r>
          </w:p>
        </w:tc>
      </w:tr>
      <w:tr w:rsidR="002C6DDA" w:rsidRPr="00686176" w:rsidTr="00E41AD1">
        <w:tc>
          <w:tcPr>
            <w:tcW w:w="300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00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«Мы выбираем будущую профессию»</w:t>
            </w:r>
          </w:p>
          <w:p w:rsidR="002C6DDA" w:rsidRPr="00686176" w:rsidRDefault="002C6DDA" w:rsidP="00E41AD1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0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8-9</w:t>
            </w: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650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350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DDA" w:rsidRPr="00686176" w:rsidTr="00E41AD1">
        <w:tc>
          <w:tcPr>
            <w:tcW w:w="300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00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с элементами тренинга «Познай себя и окружающих»</w:t>
            </w:r>
          </w:p>
        </w:tc>
        <w:tc>
          <w:tcPr>
            <w:tcW w:w="1150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650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350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 детей наблюдательности и умения анализировать свое поведение</w:t>
            </w:r>
          </w:p>
        </w:tc>
      </w:tr>
      <w:tr w:rsidR="002C6DDA" w:rsidRPr="00686176" w:rsidTr="00E41AD1">
        <w:tc>
          <w:tcPr>
            <w:tcW w:w="300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400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Родительский лекторий «Помощь родителей в профессиональном самоопределении учащихся» (по запросу кл. руководителей)</w:t>
            </w:r>
          </w:p>
        </w:tc>
        <w:tc>
          <w:tcPr>
            <w:tcW w:w="1150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 9 класса</w:t>
            </w:r>
          </w:p>
        </w:tc>
        <w:tc>
          <w:tcPr>
            <w:tcW w:w="650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350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Рекомендации родителям в учете индивидуальных особенностей учащихся при выборе профессии»</w:t>
            </w:r>
          </w:p>
        </w:tc>
      </w:tr>
      <w:tr w:rsidR="002C6DDA" w:rsidRPr="00686176" w:rsidTr="00E41AD1">
        <w:tc>
          <w:tcPr>
            <w:tcW w:w="300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400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Индивидуальное консультирование обучающихся</w:t>
            </w:r>
          </w:p>
        </w:tc>
        <w:tc>
          <w:tcPr>
            <w:tcW w:w="1150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2-9 класс</w:t>
            </w:r>
          </w:p>
        </w:tc>
        <w:tc>
          <w:tcPr>
            <w:tcW w:w="650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50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Психологическая поддержка</w:t>
            </w:r>
          </w:p>
        </w:tc>
      </w:tr>
      <w:tr w:rsidR="002C6DDA" w:rsidRPr="00686176" w:rsidTr="00E41AD1">
        <w:tc>
          <w:tcPr>
            <w:tcW w:w="300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400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Индивидуальное консультирование родителей по вопросам воспитания детей</w:t>
            </w:r>
          </w:p>
        </w:tc>
        <w:tc>
          <w:tcPr>
            <w:tcW w:w="1150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 учащихся</w:t>
            </w:r>
          </w:p>
        </w:tc>
        <w:tc>
          <w:tcPr>
            <w:tcW w:w="650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50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Психологическая поддержка</w:t>
            </w:r>
          </w:p>
        </w:tc>
      </w:tr>
      <w:tr w:rsidR="002C6DDA" w:rsidRPr="00686176" w:rsidTr="00E41AD1">
        <w:tc>
          <w:tcPr>
            <w:tcW w:w="300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400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Индивидуальное консультирование учителей по вопросам обучения и взаимодействия с учащимися</w:t>
            </w:r>
          </w:p>
        </w:tc>
        <w:tc>
          <w:tcPr>
            <w:tcW w:w="1150" w:type="pct"/>
            <w:hideMark/>
          </w:tcPr>
          <w:p w:rsidR="000D7423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Учителя. </w:t>
            </w:r>
          </w:p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Кл. руководители. Администрация</w:t>
            </w:r>
          </w:p>
        </w:tc>
        <w:tc>
          <w:tcPr>
            <w:tcW w:w="650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50" w:type="pct"/>
            <w:hideMark/>
          </w:tcPr>
          <w:p w:rsidR="002C6DDA" w:rsidRPr="00686176" w:rsidRDefault="002C6DDA" w:rsidP="00E4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76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Психологическая поддержка</w:t>
            </w:r>
          </w:p>
        </w:tc>
      </w:tr>
    </w:tbl>
    <w:p w:rsidR="002C6DDA" w:rsidRPr="00C92DFE" w:rsidRDefault="002C6DDA" w:rsidP="00C92DFE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92DFE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 </w:t>
      </w:r>
    </w:p>
    <w:p w:rsidR="00C92DFE" w:rsidRDefault="00C92DFE" w:rsidP="00C92DFE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87433" w:rsidRDefault="00C92DFE" w:rsidP="00C92DFE">
      <w:pPr>
        <w:jc w:val="right"/>
        <w:rPr>
          <w:rFonts w:ascii="Times New Roman" w:hAnsi="Times New Roman" w:cs="Times New Roman"/>
          <w:sz w:val="28"/>
          <w:szCs w:val="28"/>
        </w:rPr>
      </w:pPr>
      <w:r w:rsidRPr="00C92DFE">
        <w:rPr>
          <w:rFonts w:ascii="Times New Roman" w:hAnsi="Times New Roman" w:cs="Times New Roman"/>
          <w:sz w:val="28"/>
          <w:szCs w:val="28"/>
        </w:rPr>
        <w:t>Педагог –</w:t>
      </w:r>
      <w:r>
        <w:rPr>
          <w:rFonts w:ascii="Times New Roman" w:hAnsi="Times New Roman" w:cs="Times New Roman"/>
          <w:sz w:val="28"/>
          <w:szCs w:val="28"/>
        </w:rPr>
        <w:t xml:space="preserve"> психолог</w:t>
      </w:r>
      <w:r w:rsidRPr="00C92DFE">
        <w:rPr>
          <w:rFonts w:ascii="Times New Roman" w:hAnsi="Times New Roman" w:cs="Times New Roman"/>
          <w:sz w:val="28"/>
          <w:szCs w:val="28"/>
        </w:rPr>
        <w:t>: Луговых Т.И.</w:t>
      </w:r>
    </w:p>
    <w:p w:rsidR="00C92DFE" w:rsidRDefault="00C92DFE" w:rsidP="00C92DF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92DFE" w:rsidRDefault="00C92DFE" w:rsidP="00C92DF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92DFE" w:rsidRDefault="00C92DFE" w:rsidP="00C92DF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92DFE" w:rsidRDefault="00C92DFE" w:rsidP="00C92DF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92DFE" w:rsidRDefault="00C92DFE" w:rsidP="00C92DF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92DFE" w:rsidRDefault="00C92DFE" w:rsidP="00C92DF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92DFE" w:rsidRDefault="00C92DFE" w:rsidP="00C92DF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92DFE" w:rsidRDefault="00C92DFE" w:rsidP="00C92DF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92DFE" w:rsidRDefault="00C92DFE" w:rsidP="00C92DF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92DFE" w:rsidRDefault="00C92DFE" w:rsidP="00C92DF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92DFE" w:rsidRDefault="00C92DFE" w:rsidP="00C92DF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92DFE" w:rsidRDefault="00C92DFE" w:rsidP="00C92DF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92DFE" w:rsidRDefault="00C92DFE" w:rsidP="00C92DF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92DFE" w:rsidRDefault="00C92DFE" w:rsidP="00C92DF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92DFE" w:rsidRDefault="00C92DFE" w:rsidP="00C92DF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92DFE" w:rsidRDefault="00C92DFE" w:rsidP="00C92DF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92DFE" w:rsidRDefault="00C92DFE" w:rsidP="00C92DF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92DFE" w:rsidRDefault="00C92DFE" w:rsidP="00C92DF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92DFE" w:rsidRDefault="00C92DFE" w:rsidP="00C92DF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92DFE" w:rsidRDefault="00C92DFE" w:rsidP="00C92DF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92DFE" w:rsidRDefault="00C92DFE" w:rsidP="00C92DF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92DFE" w:rsidRDefault="00C92DFE" w:rsidP="00C92DF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92DFE" w:rsidRDefault="00C92DFE" w:rsidP="00C92DF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92DFE" w:rsidRDefault="00C92DFE" w:rsidP="00C92DF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МУНИЦИПАЛЬНОЕ БЮДЖЕТНОЕ ОБЩЕОБРАЗОВАТЕЛЬНОЕ УЧРЕЖДЕНИЕ</w:t>
      </w:r>
    </w:p>
    <w:p w:rsidR="00C92DFE" w:rsidRDefault="00C92DFE" w:rsidP="00C92DF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КОВЫЛКИНСКАЯ СРЕДНЯЯ ОБЩЕОБРАЗОВАТЕЛЬНАЯ ШКОЛА</w:t>
      </w:r>
    </w:p>
    <w:p w:rsidR="00C92DFE" w:rsidRDefault="00C92DFE" w:rsidP="00C92DF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2DFE" w:rsidRDefault="00C92DFE" w:rsidP="00C92DF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2DFE" w:rsidRDefault="00C92DFE" w:rsidP="00C92DF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41F5" w:rsidRDefault="007541F5" w:rsidP="00C92DF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2DFE" w:rsidRDefault="00C92DFE" w:rsidP="00C92DF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2DFE" w:rsidRDefault="007541F5" w:rsidP="00C92DF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64.8pt;height:188.4pt" fillcolor="#7f7f7f [1612]" strokecolor="black [3213]">
            <v:shadow color="#b2b2b2" opacity="52429f" offset="3pt"/>
            <v:textpath style="font-family:&quot;Times New Roman&quot;;v-text-kern:t" trim="t" fitpath="t" string="ПЕДАГОГ - &#10;ПСИХОЛОГ"/>
          </v:shape>
        </w:pict>
      </w:r>
    </w:p>
    <w:p w:rsidR="00C92DFE" w:rsidRDefault="00C92DFE" w:rsidP="00C92DF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541F5" w:rsidRDefault="007541F5" w:rsidP="00C92DF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541F5" w:rsidRDefault="007541F5" w:rsidP="00C92DF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541F5" w:rsidRDefault="007541F5" w:rsidP="007541F5">
      <w:pPr>
        <w:rPr>
          <w:rFonts w:ascii="Times New Roman" w:hAnsi="Times New Roman" w:cs="Times New Roman"/>
          <w:sz w:val="28"/>
          <w:szCs w:val="28"/>
        </w:rPr>
      </w:pPr>
    </w:p>
    <w:p w:rsidR="007541F5" w:rsidRDefault="007541F5" w:rsidP="007541F5">
      <w:pPr>
        <w:tabs>
          <w:tab w:val="left" w:pos="64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541F5" w:rsidRDefault="007541F5" w:rsidP="007541F5">
      <w:pPr>
        <w:tabs>
          <w:tab w:val="left" w:pos="6456"/>
        </w:tabs>
        <w:rPr>
          <w:rFonts w:ascii="Times New Roman" w:hAnsi="Times New Roman" w:cs="Times New Roman"/>
          <w:sz w:val="28"/>
          <w:szCs w:val="28"/>
        </w:rPr>
      </w:pPr>
    </w:p>
    <w:p w:rsidR="007541F5" w:rsidRDefault="007541F5" w:rsidP="007541F5">
      <w:pPr>
        <w:tabs>
          <w:tab w:val="left" w:pos="6456"/>
        </w:tabs>
        <w:rPr>
          <w:rFonts w:ascii="Times New Roman" w:hAnsi="Times New Roman" w:cs="Times New Roman"/>
          <w:sz w:val="28"/>
          <w:szCs w:val="28"/>
        </w:rPr>
      </w:pPr>
    </w:p>
    <w:p w:rsidR="007541F5" w:rsidRDefault="007541F5" w:rsidP="007541F5">
      <w:pPr>
        <w:tabs>
          <w:tab w:val="left" w:pos="6456"/>
        </w:tabs>
        <w:rPr>
          <w:rFonts w:ascii="Times New Roman" w:hAnsi="Times New Roman" w:cs="Times New Roman"/>
          <w:sz w:val="28"/>
          <w:szCs w:val="28"/>
        </w:rPr>
      </w:pPr>
    </w:p>
    <w:p w:rsidR="007541F5" w:rsidRDefault="007541F5" w:rsidP="007541F5">
      <w:pPr>
        <w:tabs>
          <w:tab w:val="left" w:pos="645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541F5" w:rsidRPr="007541F5" w:rsidRDefault="007541F5" w:rsidP="007541F5">
      <w:pPr>
        <w:tabs>
          <w:tab w:val="left" w:pos="6456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 – 2020 УЧЕБНЫЙ ГОД</w:t>
      </w:r>
    </w:p>
    <w:sectPr w:rsidR="007541F5" w:rsidRPr="007541F5" w:rsidSect="007541F5">
      <w:pgSz w:w="11906" w:h="16838"/>
      <w:pgMar w:top="1134" w:right="566" w:bottom="1134" w:left="1276" w:header="708" w:footer="708" w:gutter="0"/>
      <w:pgBorders w:display="notFirstPage"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4C577C"/>
    <w:multiLevelType w:val="multilevel"/>
    <w:tmpl w:val="CE982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6DDA"/>
    <w:rsid w:val="000115ED"/>
    <w:rsid w:val="000D7423"/>
    <w:rsid w:val="00130F7E"/>
    <w:rsid w:val="002C6DDA"/>
    <w:rsid w:val="007541F5"/>
    <w:rsid w:val="00C87433"/>
    <w:rsid w:val="00C92D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DD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6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2C6DD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1775</Words>
  <Characters>10118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Packard Bell NM85</dc:creator>
  <cp:keywords/>
  <dc:description/>
  <cp:lastModifiedBy>ТАТЬЯНА</cp:lastModifiedBy>
  <cp:revision>4</cp:revision>
  <cp:lastPrinted>2019-09-04T07:13:00Z</cp:lastPrinted>
  <dcterms:created xsi:type="dcterms:W3CDTF">2017-05-11T19:38:00Z</dcterms:created>
  <dcterms:modified xsi:type="dcterms:W3CDTF">2019-09-04T07:31:00Z</dcterms:modified>
</cp:coreProperties>
</file>